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349" w:rsidRPr="000E3640" w:rsidRDefault="003D3349" w:rsidP="003D334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E3640">
        <w:rPr>
          <w:rFonts w:ascii="Times New Roman" w:eastAsia="Times New Roman" w:hAnsi="Times New Roman" w:cs="Times New Roman"/>
          <w:b/>
          <w:sz w:val="32"/>
          <w:szCs w:val="32"/>
        </w:rPr>
        <w:t>АДМИНИСТРАЦИЯ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БЛАГОДАРОВСКОГО СЕЛЬСКОГО ПОСЕЛЕНИЯ</w:t>
      </w:r>
      <w:r w:rsidRPr="000E3640">
        <w:rPr>
          <w:rFonts w:ascii="Times New Roman" w:eastAsia="Times New Roman" w:hAnsi="Times New Roman" w:cs="Times New Roman"/>
          <w:b/>
          <w:sz w:val="32"/>
          <w:szCs w:val="32"/>
        </w:rPr>
        <w:t xml:space="preserve"> ОДЕССКОГО МУНИЦИПАЛЬНОГО РАЙОНА ОМСКОЙ ОБЛАСТИ</w:t>
      </w:r>
    </w:p>
    <w:p w:rsidR="003D3349" w:rsidRPr="000E3640" w:rsidRDefault="003D3349" w:rsidP="003D3349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D3349" w:rsidRPr="000E3640" w:rsidRDefault="003D3349" w:rsidP="003D334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E3640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3D3349" w:rsidRDefault="003D3349" w:rsidP="003D3349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3D3349" w:rsidRDefault="003D3349" w:rsidP="003D3349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24 июня 2024 г.</w:t>
      </w:r>
      <w:r w:rsidRPr="004D422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87781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4D4229">
        <w:rPr>
          <w:rFonts w:ascii="Times New Roman" w:eastAsia="Times New Roman" w:hAnsi="Times New Roman" w:cs="Times New Roman"/>
          <w:sz w:val="28"/>
          <w:szCs w:val="28"/>
        </w:rPr>
        <w:t xml:space="preserve">             № </w:t>
      </w:r>
      <w:r>
        <w:rPr>
          <w:rFonts w:ascii="Times New Roman" w:eastAsia="Times New Roman" w:hAnsi="Times New Roman" w:cs="Times New Roman"/>
          <w:sz w:val="28"/>
          <w:szCs w:val="28"/>
        </w:rPr>
        <w:t>35</w:t>
      </w:r>
    </w:p>
    <w:p w:rsidR="00B81E6A" w:rsidRPr="000E3640" w:rsidRDefault="00B81E6A" w:rsidP="003D3349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3349" w:rsidRPr="00B81E6A" w:rsidRDefault="003D3349" w:rsidP="003D3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81E6A">
        <w:rPr>
          <w:rFonts w:ascii="Times New Roman" w:eastAsia="Times New Roman" w:hAnsi="Times New Roman" w:cs="Times New Roman"/>
          <w:b/>
          <w:sz w:val="27"/>
          <w:szCs w:val="27"/>
        </w:rPr>
        <w:t>О внесении изменений в постановление администрации Благодаровского сельского поселения Одесского муниципального района Омской области от 08.12.2022г. № 46 «Об утверждении Порядка формирования и ведения реестра источников доходов бюджета Благодаровского сельского поселения Одесского муниципального района Омской области»</w:t>
      </w:r>
    </w:p>
    <w:p w:rsidR="003D3349" w:rsidRPr="00B81E6A" w:rsidRDefault="003D3349" w:rsidP="003D33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3D3349" w:rsidRPr="00B81E6A" w:rsidRDefault="003D3349" w:rsidP="003D3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B81E6A">
        <w:rPr>
          <w:rFonts w:ascii="Times New Roman" w:eastAsia="Times New Roman" w:hAnsi="Times New Roman" w:cs="Times New Roman"/>
          <w:color w:val="000000"/>
          <w:sz w:val="27"/>
          <w:szCs w:val="27"/>
        </w:rPr>
        <w:t>В соответствии с положениями Федерального закона от 06.10.2003г.            № 131-ФЗ «Об общих принципах организации местного самоуправления в Российской Федерации», частью 7 ст. 47.1 Бюджетного кодекса Российской Федерации, Постановлением Правительства РФ от 31.08.2016г. № 868 «О порядке формирования и ведения перечня источников доходов Российской Федерации» (с учетом изменений и дополнений), статьей 6 Положения «О бюджетном процессе и бюджетном устройстве в Благодаровском</w:t>
      </w:r>
      <w:proofErr w:type="gramEnd"/>
      <w:r w:rsidRPr="00B81E6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gramStart"/>
      <w:r w:rsidRPr="00B81E6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сельском поселении Одесского муниципального района Омской области», утвержденного решением Совета депутатов Благодаровского сельского поселения Одесского муниципального района Омской области от 30.07.2020 №20, </w:t>
      </w:r>
      <w:r w:rsidRPr="00B81E6A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ПОСТАНОВЛЯЮ:</w:t>
      </w:r>
      <w:proofErr w:type="gramEnd"/>
    </w:p>
    <w:p w:rsidR="003D3349" w:rsidRPr="00B81E6A" w:rsidRDefault="0095763B" w:rsidP="003D3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C12534">
        <w:rPr>
          <w:rFonts w:ascii="Times New Roman" w:eastAsia="Times New Roman" w:hAnsi="Times New Roman" w:cs="Times New Roman"/>
          <w:color w:val="000000"/>
          <w:sz w:val="27"/>
          <w:szCs w:val="27"/>
        </w:rPr>
        <w:t>1. Внести</w:t>
      </w:r>
      <w:r w:rsidR="003D3349" w:rsidRPr="00B81E6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 постановление адм</w:t>
      </w:r>
      <w:bookmarkStart w:id="0" w:name="_GoBack"/>
      <w:bookmarkEnd w:id="0"/>
      <w:r w:rsidR="003D3349" w:rsidRPr="00B81E6A">
        <w:rPr>
          <w:rFonts w:ascii="Times New Roman" w:eastAsia="Times New Roman" w:hAnsi="Times New Roman" w:cs="Times New Roman"/>
          <w:color w:val="000000"/>
          <w:sz w:val="27"/>
          <w:szCs w:val="27"/>
        </w:rPr>
        <w:t>инистрации Благодаровского сельского поселения Одесского муниципального района Омской области от 08.12.2022г. № 46 «Об утверждении Порядка формирования и ведения реестра источников доходов бюджета Благодаровского сельского поселения Одесского муниципального района Омской области», следующие изменения:</w:t>
      </w:r>
    </w:p>
    <w:p w:rsidR="003D3349" w:rsidRPr="00B81E6A" w:rsidRDefault="003D3349" w:rsidP="003D3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81E6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1.1. пункт 7 Порядка </w:t>
      </w:r>
      <w:r w:rsidR="00BC1C53" w:rsidRPr="00B81E6A">
        <w:rPr>
          <w:rFonts w:ascii="Times New Roman" w:eastAsia="Times New Roman" w:hAnsi="Times New Roman" w:cs="Times New Roman"/>
          <w:color w:val="000000"/>
          <w:sz w:val="27"/>
          <w:szCs w:val="27"/>
        </w:rPr>
        <w:t>изложить в следующей</w:t>
      </w:r>
      <w:r w:rsidRPr="00B81E6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редакции:</w:t>
      </w:r>
    </w:p>
    <w:p w:rsidR="003D3349" w:rsidRPr="00B81E6A" w:rsidRDefault="003D3349" w:rsidP="003D3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81E6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«7. Реестр источников доходов бюджета Благодаровского сельского поселения Одесского муниципального района Омской области ведется финансистом Администрации Благодаровского сельского поселения Одесского муниципального района Омской области, являющейся участником </w:t>
      </w:r>
      <w:proofErr w:type="gramStart"/>
      <w:r w:rsidRPr="00B81E6A">
        <w:rPr>
          <w:rFonts w:ascii="Times New Roman" w:eastAsia="Times New Roman" w:hAnsi="Times New Roman" w:cs="Times New Roman"/>
          <w:color w:val="000000"/>
          <w:sz w:val="27"/>
          <w:szCs w:val="27"/>
        </w:rPr>
        <w:t>процесса ведения реестра источников доходов бюджета</w:t>
      </w:r>
      <w:proofErr w:type="gramEnd"/>
      <w:r w:rsidRPr="00B81E6A">
        <w:rPr>
          <w:rFonts w:ascii="Times New Roman" w:eastAsia="Times New Roman" w:hAnsi="Times New Roman" w:cs="Times New Roman"/>
          <w:color w:val="000000"/>
          <w:sz w:val="27"/>
          <w:szCs w:val="27"/>
        </w:rPr>
        <w:t>.».</w:t>
      </w:r>
    </w:p>
    <w:p w:rsidR="00B81E6A" w:rsidRDefault="00B81E6A" w:rsidP="00B81E6A">
      <w:pPr>
        <w:tabs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81E6A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r w:rsidR="00446148">
        <w:rPr>
          <w:rFonts w:ascii="Times New Roman" w:eastAsia="Times New Roman" w:hAnsi="Times New Roman" w:cs="Times New Roman"/>
          <w:sz w:val="27"/>
          <w:szCs w:val="27"/>
        </w:rPr>
        <w:t>2</w:t>
      </w:r>
      <w:r w:rsidR="003D3349" w:rsidRPr="00B81E6A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proofErr w:type="gramStart"/>
      <w:r w:rsidR="003D3349" w:rsidRPr="00B81E6A">
        <w:rPr>
          <w:rFonts w:ascii="Times New Roman" w:eastAsia="Times New Roman" w:hAnsi="Times New Roman" w:cs="Times New Roman"/>
          <w:sz w:val="27"/>
          <w:szCs w:val="27"/>
        </w:rPr>
        <w:t>Разместить</w:t>
      </w:r>
      <w:proofErr w:type="gramEnd"/>
      <w:r w:rsidR="00616F2E">
        <w:rPr>
          <w:rFonts w:ascii="Times New Roman" w:eastAsia="Times New Roman" w:hAnsi="Times New Roman" w:cs="Times New Roman"/>
          <w:sz w:val="27"/>
          <w:szCs w:val="27"/>
        </w:rPr>
        <w:t xml:space="preserve"> настоящее постановление</w:t>
      </w:r>
      <w:r w:rsidR="003D3349" w:rsidRPr="00B81E6A">
        <w:rPr>
          <w:rFonts w:ascii="Times New Roman" w:eastAsia="Times New Roman" w:hAnsi="Times New Roman" w:cs="Times New Roman"/>
          <w:sz w:val="27"/>
          <w:szCs w:val="27"/>
        </w:rPr>
        <w:t xml:space="preserve"> на сайте Благодаровского сельского поселения Одесского муниципального района Омской области в информационно-телекоммуникационной сети «Интернет» </w:t>
      </w:r>
      <w:hyperlink r:id="rId5" w:history="1">
        <w:r w:rsidRPr="00B81E6A">
          <w:rPr>
            <w:rStyle w:val="a3"/>
            <w:rFonts w:ascii="Times New Roman" w:hAnsi="Times New Roman" w:cs="Times New Roman"/>
            <w:sz w:val="27"/>
            <w:szCs w:val="27"/>
          </w:rPr>
          <w:t>https://blagodarovskoe-r52.gosweb.gosuslugi.ru</w:t>
        </w:r>
      </w:hyperlink>
      <w:r w:rsidRPr="00B81E6A">
        <w:rPr>
          <w:rFonts w:ascii="Times New Roman" w:hAnsi="Times New Roman" w:cs="Times New Roman"/>
          <w:sz w:val="27"/>
          <w:szCs w:val="27"/>
        </w:rPr>
        <w:t>.</w:t>
      </w:r>
    </w:p>
    <w:p w:rsidR="00446148" w:rsidRPr="00B81E6A" w:rsidRDefault="00446148" w:rsidP="00B81E6A">
      <w:pPr>
        <w:tabs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B81E6A" w:rsidRDefault="00B81E6A" w:rsidP="003D33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3D3349" w:rsidRPr="00B81E6A" w:rsidRDefault="0084414C" w:rsidP="003D33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81E6A">
        <w:rPr>
          <w:rFonts w:ascii="Times New Roman" w:eastAsia="Times New Roman" w:hAnsi="Times New Roman" w:cs="Times New Roman"/>
          <w:color w:val="000000"/>
          <w:sz w:val="27"/>
          <w:szCs w:val="27"/>
        </w:rPr>
        <w:t>Глава Благодаровского</w:t>
      </w:r>
    </w:p>
    <w:p w:rsidR="003D3349" w:rsidRPr="00B81E6A" w:rsidRDefault="003D3349" w:rsidP="003D33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81E6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сельского поселения                            </w:t>
      </w:r>
      <w:r w:rsidR="0084414C" w:rsidRPr="00B81E6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                         </w:t>
      </w:r>
      <w:proofErr w:type="spellStart"/>
      <w:r w:rsidR="0084414C" w:rsidRPr="00B81E6A">
        <w:rPr>
          <w:rFonts w:ascii="Times New Roman" w:eastAsia="Times New Roman" w:hAnsi="Times New Roman" w:cs="Times New Roman"/>
          <w:color w:val="000000"/>
          <w:sz w:val="27"/>
          <w:szCs w:val="27"/>
        </w:rPr>
        <w:t>Е.В.Пушило</w:t>
      </w:r>
      <w:proofErr w:type="spellEnd"/>
    </w:p>
    <w:sectPr w:rsidR="003D3349" w:rsidRPr="00B81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349"/>
    <w:rsid w:val="003D3349"/>
    <w:rsid w:val="00446148"/>
    <w:rsid w:val="00616F2E"/>
    <w:rsid w:val="0084414C"/>
    <w:rsid w:val="00851EEC"/>
    <w:rsid w:val="00877819"/>
    <w:rsid w:val="0095763B"/>
    <w:rsid w:val="009E4A27"/>
    <w:rsid w:val="00B81E6A"/>
    <w:rsid w:val="00BC1C53"/>
    <w:rsid w:val="00C12534"/>
    <w:rsid w:val="00D56465"/>
    <w:rsid w:val="00F5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3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33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3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33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lagodarovskoe-r52.gosweb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XozUch</dc:creator>
  <cp:lastModifiedBy>Санса Старк</cp:lastModifiedBy>
  <cp:revision>7</cp:revision>
  <cp:lastPrinted>2024-06-25T03:49:00Z</cp:lastPrinted>
  <dcterms:created xsi:type="dcterms:W3CDTF">2024-06-25T03:41:00Z</dcterms:created>
  <dcterms:modified xsi:type="dcterms:W3CDTF">2024-06-25T03:49:00Z</dcterms:modified>
</cp:coreProperties>
</file>