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2C" w:rsidRP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8B6F2C" w:rsidRP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четвёртого созыва</w:t>
      </w:r>
    </w:p>
    <w:p w:rsidR="008B6F2C" w:rsidRPr="008B6F2C" w:rsidRDefault="008B6F2C" w:rsidP="008B6F2C">
      <w:pPr>
        <w:jc w:val="center"/>
        <w:rPr>
          <w:rFonts w:ascii="Times New Roman" w:hAnsi="Times New Roman"/>
          <w:b/>
          <w:sz w:val="28"/>
          <w:szCs w:val="28"/>
        </w:rPr>
      </w:pPr>
      <w:r w:rsidRPr="008B6F2C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8B6F2C" w:rsidRPr="008B6F2C" w:rsidRDefault="008B6F2C" w:rsidP="008B6F2C">
      <w:pPr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РЕШЕНИЕ</w:t>
      </w:r>
    </w:p>
    <w:p w:rsidR="008B6F2C" w:rsidRPr="008B6F2C" w:rsidRDefault="00845464" w:rsidP="008B6F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</w:t>
      </w:r>
      <w:r w:rsidR="008B6F2C" w:rsidRPr="008B6F2C">
        <w:rPr>
          <w:rFonts w:ascii="Times New Roman" w:hAnsi="Times New Roman"/>
          <w:sz w:val="28"/>
          <w:szCs w:val="28"/>
        </w:rPr>
        <w:t xml:space="preserve">мая 2021г.                                                                                                      № </w:t>
      </w:r>
      <w:r w:rsidR="00393EF3">
        <w:rPr>
          <w:rFonts w:ascii="Times New Roman" w:hAnsi="Times New Roman"/>
          <w:sz w:val="28"/>
          <w:szCs w:val="28"/>
        </w:rPr>
        <w:t>17</w:t>
      </w:r>
      <w:bookmarkStart w:id="0" w:name="_GoBack"/>
      <w:bookmarkEnd w:id="0"/>
      <w:r w:rsidR="008B6F2C" w:rsidRPr="008B6F2C">
        <w:rPr>
          <w:rFonts w:ascii="Times New Roman" w:hAnsi="Times New Roman"/>
          <w:sz w:val="28"/>
          <w:szCs w:val="28"/>
        </w:rPr>
        <w:t xml:space="preserve">                   </w:t>
      </w:r>
    </w:p>
    <w:p w:rsidR="00E03316" w:rsidRDefault="00EA7AF8" w:rsidP="003E6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6F2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E03316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E03316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E03316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 </w:t>
      </w:r>
      <w:r w:rsidR="008B6F2C" w:rsidRPr="008B6F2C">
        <w:rPr>
          <w:rFonts w:ascii="Times New Roman" w:hAnsi="Times New Roman" w:cs="Times New Roman"/>
          <w:sz w:val="28"/>
          <w:szCs w:val="28"/>
        </w:rPr>
        <w:t>от 28</w:t>
      </w:r>
      <w:r w:rsidRPr="008B6F2C">
        <w:rPr>
          <w:rFonts w:ascii="Times New Roman" w:hAnsi="Times New Roman" w:cs="Times New Roman"/>
          <w:sz w:val="28"/>
          <w:szCs w:val="28"/>
        </w:rPr>
        <w:t>.11.2019г.</w:t>
      </w:r>
      <w:r w:rsidR="008B6F2C" w:rsidRPr="008B6F2C">
        <w:rPr>
          <w:rFonts w:ascii="Times New Roman" w:hAnsi="Times New Roman" w:cs="Times New Roman"/>
          <w:sz w:val="28"/>
          <w:szCs w:val="28"/>
        </w:rPr>
        <w:t>№32</w:t>
      </w:r>
      <w:r w:rsidRPr="008B6F2C">
        <w:rPr>
          <w:rFonts w:ascii="Times New Roman" w:hAnsi="Times New Roman" w:cs="Times New Roman"/>
          <w:sz w:val="28"/>
          <w:szCs w:val="28"/>
        </w:rPr>
        <w:t xml:space="preserve"> «Об установлении на территории </w:t>
      </w:r>
      <w:proofErr w:type="spellStart"/>
      <w:r w:rsidR="008B6F2C" w:rsidRPr="008B6F2C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8B6F2C" w:rsidRPr="008B6F2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B6F2C">
        <w:rPr>
          <w:rFonts w:ascii="Times New Roman" w:hAnsi="Times New Roman" w:cs="Times New Roman"/>
          <w:sz w:val="28"/>
          <w:szCs w:val="28"/>
        </w:rPr>
        <w:t xml:space="preserve"> поселения Одесского муниципального района</w:t>
      </w:r>
    </w:p>
    <w:p w:rsidR="00EA7AF8" w:rsidRPr="008B6F2C" w:rsidRDefault="00EA7AF8" w:rsidP="003E6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6F2C">
        <w:rPr>
          <w:rFonts w:ascii="Times New Roman" w:hAnsi="Times New Roman" w:cs="Times New Roman"/>
          <w:sz w:val="28"/>
          <w:szCs w:val="28"/>
        </w:rPr>
        <w:t xml:space="preserve"> Омской области земельного налога»</w:t>
      </w:r>
    </w:p>
    <w:p w:rsidR="00EA7AF8" w:rsidRPr="00A63644" w:rsidRDefault="00EA7AF8" w:rsidP="003E672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947" w:rsidRPr="00A63644" w:rsidRDefault="00EA7AF8" w:rsidP="004D1947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63644">
        <w:rPr>
          <w:rFonts w:ascii="Times New Roman" w:hAnsi="Times New Roman"/>
          <w:sz w:val="28"/>
          <w:szCs w:val="28"/>
        </w:rPr>
        <w:t xml:space="preserve">В соответствии с Налоговым </w:t>
      </w:r>
      <w:hyperlink r:id="rId6" w:history="1">
        <w:r w:rsidRPr="00A6364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A63644">
        <w:rPr>
          <w:rFonts w:ascii="Times New Roman" w:hAnsi="Times New Roman"/>
          <w:sz w:val="28"/>
          <w:szCs w:val="28"/>
        </w:rPr>
        <w:t xml:space="preserve"> Российской Федерации, Земельным </w:t>
      </w:r>
      <w:hyperlink r:id="rId7" w:history="1">
        <w:r w:rsidRPr="00A6364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A63644">
        <w:rPr>
          <w:rFonts w:ascii="Times New Roman" w:hAnsi="Times New Roman"/>
          <w:sz w:val="28"/>
          <w:szCs w:val="28"/>
        </w:rPr>
        <w:t xml:space="preserve"> Российской Федерации, руководствуясь Федеральным законом от 6 октября 2003 г. № 131-ФЗ "Об общих принципах организации местного самоуправления в Российской Федерации", </w:t>
      </w:r>
      <w:hyperlink r:id="rId8" w:history="1">
        <w:r w:rsidRPr="00A6364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A636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6F2C" w:rsidRPr="00A63644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8B6F2C" w:rsidRPr="00A63644">
        <w:rPr>
          <w:rFonts w:ascii="Times New Roman" w:hAnsi="Times New Roman"/>
          <w:sz w:val="28"/>
          <w:szCs w:val="28"/>
        </w:rPr>
        <w:t xml:space="preserve"> сельского</w:t>
      </w:r>
      <w:r w:rsidRPr="00A63644">
        <w:rPr>
          <w:rFonts w:ascii="Times New Roman" w:hAnsi="Times New Roman"/>
          <w:sz w:val="28"/>
          <w:szCs w:val="28"/>
        </w:rPr>
        <w:t xml:space="preserve"> поселения</w:t>
      </w:r>
      <w:r w:rsidR="004D1947" w:rsidRPr="00A63644">
        <w:rPr>
          <w:rFonts w:ascii="Times New Roman" w:hAnsi="Times New Roman"/>
          <w:sz w:val="28"/>
          <w:szCs w:val="28"/>
        </w:rPr>
        <w:t xml:space="preserve"> Одесского муниципального района Омской области</w:t>
      </w:r>
      <w:r w:rsidRPr="00A63644">
        <w:rPr>
          <w:rFonts w:ascii="Times New Roman" w:hAnsi="Times New Roman"/>
          <w:sz w:val="28"/>
          <w:szCs w:val="28"/>
        </w:rPr>
        <w:t xml:space="preserve">, </w:t>
      </w:r>
      <w:r w:rsidR="004D1947" w:rsidRPr="00A63644">
        <w:rPr>
          <w:rFonts w:ascii="Times New Roman" w:hAnsi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4D1947" w:rsidRPr="00A63644">
        <w:rPr>
          <w:rFonts w:ascii="Times New Roman" w:hAnsi="Times New Roman"/>
          <w:color w:val="000000"/>
          <w:sz w:val="28"/>
          <w:szCs w:val="28"/>
        </w:rPr>
        <w:t>Благодаровского</w:t>
      </w:r>
      <w:proofErr w:type="spellEnd"/>
      <w:r w:rsidR="004D1947" w:rsidRPr="00A63644"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  <w:r w:rsidR="004D1947" w:rsidRPr="00A63644">
        <w:rPr>
          <w:rFonts w:ascii="Times New Roman" w:hAnsi="Times New Roman"/>
          <w:sz w:val="28"/>
          <w:szCs w:val="28"/>
        </w:rPr>
        <w:t xml:space="preserve">поселения Одесского муниципального района </w:t>
      </w:r>
      <w:r w:rsidR="00447E3A">
        <w:rPr>
          <w:rFonts w:ascii="Times New Roman" w:hAnsi="Times New Roman"/>
          <w:bCs/>
          <w:sz w:val="28"/>
          <w:szCs w:val="28"/>
        </w:rPr>
        <w:t xml:space="preserve">Омской области </w:t>
      </w:r>
      <w:r w:rsidR="004D1947" w:rsidRPr="00A63644">
        <w:rPr>
          <w:rFonts w:ascii="Times New Roman" w:hAnsi="Times New Roman"/>
          <w:b/>
          <w:sz w:val="28"/>
          <w:szCs w:val="28"/>
        </w:rPr>
        <w:t>РЕШИЛ:</w:t>
      </w:r>
    </w:p>
    <w:p w:rsidR="00BD7631" w:rsidRPr="002E3328" w:rsidRDefault="002E332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 xml:space="preserve">1. Внести в </w:t>
      </w:r>
      <w:r w:rsidR="00BD7631" w:rsidRPr="002E3328">
        <w:rPr>
          <w:rFonts w:ascii="Times New Roman" w:hAnsi="Times New Roman"/>
          <w:sz w:val="28"/>
          <w:szCs w:val="28"/>
        </w:rPr>
        <w:t xml:space="preserve"> решение </w:t>
      </w:r>
      <w:r w:rsidR="00277B7F" w:rsidRPr="002E3328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277B7F" w:rsidRPr="002E3328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277B7F" w:rsidRPr="002E3328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области от 28.11.2019г.№32 «Об установлении на территории </w:t>
      </w:r>
      <w:proofErr w:type="spellStart"/>
      <w:r w:rsidR="00277B7F" w:rsidRPr="002E3328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277B7F" w:rsidRPr="002E3328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 Омской области земельного налога»</w:t>
      </w:r>
      <w:r w:rsidR="000F39CD">
        <w:rPr>
          <w:rFonts w:ascii="Times New Roman" w:hAnsi="Times New Roman"/>
          <w:sz w:val="28"/>
          <w:szCs w:val="28"/>
        </w:rPr>
        <w:t xml:space="preserve"> </w:t>
      </w:r>
      <w:r w:rsidR="00DD165F">
        <w:rPr>
          <w:rFonts w:ascii="Times New Roman" w:hAnsi="Times New Roman"/>
          <w:sz w:val="28"/>
          <w:szCs w:val="28"/>
        </w:rPr>
        <w:t>(далее-решение)</w:t>
      </w:r>
      <w:r w:rsidRPr="002E3328">
        <w:rPr>
          <w:rFonts w:ascii="Times New Roman" w:hAnsi="Times New Roman"/>
          <w:sz w:val="28"/>
          <w:szCs w:val="28"/>
        </w:rPr>
        <w:t xml:space="preserve">, </w:t>
      </w:r>
      <w:r w:rsidR="00BD7631" w:rsidRPr="002E3328"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953C2E" w:rsidRPr="002E3328" w:rsidRDefault="00953C2E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 xml:space="preserve">1.1. В заголовке решения словосочетание «Об установлении» </w:t>
      </w:r>
      <w:proofErr w:type="gramStart"/>
      <w:r w:rsidRPr="002E3328">
        <w:rPr>
          <w:rFonts w:ascii="Times New Roman" w:hAnsi="Times New Roman"/>
          <w:sz w:val="28"/>
          <w:szCs w:val="28"/>
        </w:rPr>
        <w:t>заменить на словосочетание</w:t>
      </w:r>
      <w:proofErr w:type="gramEnd"/>
      <w:r w:rsidRPr="002E3328">
        <w:rPr>
          <w:rFonts w:ascii="Times New Roman" w:hAnsi="Times New Roman"/>
          <w:sz w:val="28"/>
          <w:szCs w:val="28"/>
        </w:rPr>
        <w:t xml:space="preserve"> «О введении».</w:t>
      </w:r>
    </w:p>
    <w:p w:rsidR="00BD7631" w:rsidRPr="002E3328" w:rsidRDefault="00953C2E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>1.2</w:t>
      </w:r>
      <w:r w:rsidR="00BD7631" w:rsidRPr="002E3328">
        <w:rPr>
          <w:rFonts w:ascii="Times New Roman" w:hAnsi="Times New Roman"/>
          <w:sz w:val="28"/>
          <w:szCs w:val="28"/>
        </w:rPr>
        <w:t xml:space="preserve">. </w:t>
      </w:r>
      <w:r w:rsidR="003E6725" w:rsidRPr="002E3328">
        <w:rPr>
          <w:rFonts w:ascii="Times New Roman" w:hAnsi="Times New Roman"/>
          <w:sz w:val="28"/>
          <w:szCs w:val="28"/>
        </w:rPr>
        <w:t>В пункт 1</w:t>
      </w:r>
      <w:r w:rsidR="000F39CD">
        <w:rPr>
          <w:rFonts w:ascii="Times New Roman" w:hAnsi="Times New Roman"/>
          <w:sz w:val="28"/>
          <w:szCs w:val="28"/>
        </w:rPr>
        <w:t xml:space="preserve"> решения</w:t>
      </w:r>
      <w:r w:rsidR="00BD7631" w:rsidRPr="002E3328">
        <w:rPr>
          <w:rFonts w:ascii="Times New Roman" w:hAnsi="Times New Roman"/>
          <w:sz w:val="28"/>
          <w:szCs w:val="28"/>
        </w:rPr>
        <w:t xml:space="preserve"> </w:t>
      </w:r>
      <w:r w:rsidR="003E6725" w:rsidRPr="002E3328">
        <w:rPr>
          <w:rFonts w:ascii="Times New Roman" w:hAnsi="Times New Roman"/>
          <w:sz w:val="28"/>
          <w:szCs w:val="28"/>
        </w:rPr>
        <w:t>слово «Установить» заменить на слово «Ввести».</w:t>
      </w:r>
    </w:p>
    <w:p w:rsidR="003E6725" w:rsidRPr="002E3328" w:rsidRDefault="003E6725" w:rsidP="002E332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 xml:space="preserve"> 2. </w:t>
      </w:r>
      <w:r w:rsidR="004F2499">
        <w:rPr>
          <w:rFonts w:ascii="Times New Roman" w:hAnsi="Times New Roman"/>
          <w:sz w:val="28"/>
          <w:szCs w:val="28"/>
        </w:rPr>
        <w:t>Обнародовать настоящее р</w:t>
      </w:r>
      <w:r w:rsidR="004F2499" w:rsidRPr="00122954">
        <w:rPr>
          <w:rFonts w:ascii="Times New Roman" w:hAnsi="Times New Roman"/>
          <w:sz w:val="28"/>
          <w:szCs w:val="28"/>
        </w:rPr>
        <w:t xml:space="preserve">ешение и </w:t>
      </w:r>
      <w:r w:rsidR="004F2499" w:rsidRPr="00122954">
        <w:rPr>
          <w:rFonts w:ascii="Times New Roman" w:eastAsia="SimSun" w:hAnsi="Times New Roman"/>
          <w:spacing w:val="4"/>
          <w:sz w:val="28"/>
          <w:szCs w:val="28"/>
          <w:lang w:eastAsia="hi-IN" w:bidi="hi-IN"/>
        </w:rPr>
        <w:t>разместить н</w:t>
      </w:r>
      <w:r w:rsidR="004F2499" w:rsidRPr="00122954">
        <w:rPr>
          <w:rFonts w:ascii="Times New Roman" w:eastAsia="SimSun" w:hAnsi="Times New Roman"/>
          <w:sz w:val="28"/>
          <w:szCs w:val="28"/>
          <w:lang w:eastAsia="hi-IN" w:bidi="hi-IN"/>
        </w:rPr>
        <w:t xml:space="preserve">а официальном сайте Одесского муниципального района в информационно-телекоммуникационной сети «Интернет»  </w:t>
      </w:r>
      <w:hyperlink r:id="rId9" w:history="1">
        <w:r w:rsidR="004F2499" w:rsidRPr="00122954">
          <w:rPr>
            <w:rFonts w:ascii="Times New Roman" w:eastAsia="SimSun" w:hAnsi="Times New Roman"/>
            <w:sz w:val="28"/>
            <w:szCs w:val="28"/>
          </w:rPr>
          <w:t>www.omskportal.ru</w:t>
        </w:r>
      </w:hyperlink>
      <w:r w:rsidR="004F2499">
        <w:rPr>
          <w:rFonts w:ascii="Times New Roman" w:eastAsia="SimSun" w:hAnsi="Times New Roman"/>
          <w:sz w:val="28"/>
          <w:szCs w:val="28"/>
        </w:rPr>
        <w:t>.</w:t>
      </w:r>
    </w:p>
    <w:p w:rsidR="00EA7AF8" w:rsidRPr="002E3328" w:rsidRDefault="00EA7AF8" w:rsidP="002E33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A7AF8" w:rsidRDefault="00EA7AF8" w:rsidP="00EA7A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AF8" w:rsidRDefault="00EA7AF8" w:rsidP="00EA7A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499" w:rsidRPr="004F2499" w:rsidRDefault="004F2499" w:rsidP="004F2499">
      <w:pPr>
        <w:pStyle w:val="a3"/>
        <w:rPr>
          <w:rFonts w:ascii="Times New Roman" w:hAnsi="Times New Roman"/>
          <w:sz w:val="28"/>
          <w:szCs w:val="28"/>
        </w:rPr>
      </w:pPr>
      <w:r w:rsidRPr="004F249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4F2499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Pr="004F2499">
        <w:rPr>
          <w:rFonts w:ascii="Times New Roman" w:hAnsi="Times New Roman"/>
          <w:sz w:val="28"/>
          <w:szCs w:val="28"/>
        </w:rPr>
        <w:t xml:space="preserve"> </w:t>
      </w:r>
    </w:p>
    <w:p w:rsidR="004F2499" w:rsidRPr="004F2499" w:rsidRDefault="004F2499" w:rsidP="004F2499">
      <w:pPr>
        <w:pStyle w:val="a3"/>
        <w:rPr>
          <w:rFonts w:ascii="Times New Roman" w:hAnsi="Times New Roman"/>
          <w:sz w:val="28"/>
          <w:szCs w:val="28"/>
        </w:rPr>
      </w:pPr>
      <w:r w:rsidRPr="004F2499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</w:t>
      </w:r>
      <w:r w:rsidRPr="004F2499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4F2499">
        <w:rPr>
          <w:rFonts w:ascii="Times New Roman" w:hAnsi="Times New Roman"/>
          <w:sz w:val="28"/>
          <w:szCs w:val="28"/>
        </w:rPr>
        <w:t>А.А.Мажугин</w:t>
      </w:r>
      <w:proofErr w:type="spellEnd"/>
    </w:p>
    <w:p w:rsidR="004F2499" w:rsidRDefault="004F2499" w:rsidP="004F2499">
      <w:pPr>
        <w:jc w:val="center"/>
        <w:rPr>
          <w:b/>
          <w:sz w:val="28"/>
          <w:szCs w:val="28"/>
        </w:rPr>
      </w:pPr>
    </w:p>
    <w:p w:rsidR="004F2499" w:rsidRDefault="004F2499" w:rsidP="004F2499">
      <w:pPr>
        <w:jc w:val="center"/>
        <w:rPr>
          <w:b/>
          <w:sz w:val="28"/>
          <w:szCs w:val="28"/>
        </w:rPr>
      </w:pPr>
    </w:p>
    <w:p w:rsidR="00BC5C8C" w:rsidRDefault="00BC5C8C" w:rsidP="004F2499">
      <w:pPr>
        <w:spacing w:after="0" w:line="240" w:lineRule="auto"/>
      </w:pPr>
    </w:p>
    <w:sectPr w:rsidR="00BC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1CBE"/>
    <w:multiLevelType w:val="hybridMultilevel"/>
    <w:tmpl w:val="E12033AE"/>
    <w:lvl w:ilvl="0" w:tplc="E9A29A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C8"/>
    <w:rsid w:val="00061F66"/>
    <w:rsid w:val="00082193"/>
    <w:rsid w:val="000F39CD"/>
    <w:rsid w:val="00277B7F"/>
    <w:rsid w:val="002E3328"/>
    <w:rsid w:val="00393EF3"/>
    <w:rsid w:val="003E6725"/>
    <w:rsid w:val="00447E3A"/>
    <w:rsid w:val="004D1947"/>
    <w:rsid w:val="004F2499"/>
    <w:rsid w:val="00576C35"/>
    <w:rsid w:val="005E349B"/>
    <w:rsid w:val="00737CBA"/>
    <w:rsid w:val="00845464"/>
    <w:rsid w:val="00881A6F"/>
    <w:rsid w:val="008B6F2C"/>
    <w:rsid w:val="009216C8"/>
    <w:rsid w:val="00953C2E"/>
    <w:rsid w:val="009A5672"/>
    <w:rsid w:val="00A63644"/>
    <w:rsid w:val="00BC5C8C"/>
    <w:rsid w:val="00BD7631"/>
    <w:rsid w:val="00DD165F"/>
    <w:rsid w:val="00E03316"/>
    <w:rsid w:val="00EA7AF8"/>
    <w:rsid w:val="00F4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C983569BC04876976987E43551DD0EECD2C782CC2C00FA77993516D95DEA6617401FABC2C3AC3BEA2B9FE0F1A9BFDE906D562AECAFE73AD2C5B898O7T4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C983569BC04876976999E9233D8207E7DA9987C8290FAC29CA3341860DEC33570019FE8187A43CE920CCB2BCF7E68ED2265B22F4B3E732OCT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XozUch</cp:lastModifiedBy>
  <cp:revision>26</cp:revision>
  <cp:lastPrinted>2021-05-25T12:35:00Z</cp:lastPrinted>
  <dcterms:created xsi:type="dcterms:W3CDTF">2020-02-05T09:18:00Z</dcterms:created>
  <dcterms:modified xsi:type="dcterms:W3CDTF">2021-05-31T12:04:00Z</dcterms:modified>
</cp:coreProperties>
</file>