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75" w:rsidRPr="00A26B69" w:rsidRDefault="00BA4675" w:rsidP="009A0BF0">
      <w:pPr>
        <w:pStyle w:val="a3"/>
        <w:spacing w:after="0"/>
        <w:jc w:val="center"/>
        <w:rPr>
          <w:sz w:val="32"/>
          <w:szCs w:val="32"/>
        </w:rPr>
      </w:pPr>
      <w:r w:rsidRPr="00A26B69">
        <w:rPr>
          <w:b/>
          <w:bCs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:rsidR="00BA4675" w:rsidRPr="00A26B69" w:rsidRDefault="00BA4675" w:rsidP="009A0BF0">
      <w:pPr>
        <w:pStyle w:val="a3"/>
        <w:spacing w:after="0"/>
        <w:jc w:val="center"/>
        <w:rPr>
          <w:sz w:val="32"/>
          <w:szCs w:val="32"/>
        </w:rPr>
      </w:pPr>
      <w:r w:rsidRPr="00A26B69">
        <w:rPr>
          <w:b/>
          <w:bCs/>
          <w:sz w:val="32"/>
          <w:szCs w:val="32"/>
        </w:rPr>
        <w:t>ПОСТАНОВЛЕНИЕ</w:t>
      </w:r>
    </w:p>
    <w:p w:rsidR="00BA4675" w:rsidRDefault="008A1B40" w:rsidP="00BA4675">
      <w:pPr>
        <w:pStyle w:val="a3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5709E6">
        <w:rPr>
          <w:bCs/>
          <w:sz w:val="28"/>
          <w:szCs w:val="28"/>
        </w:rPr>
        <w:t xml:space="preserve"> февраля</w:t>
      </w:r>
      <w:r w:rsidR="003A57DE">
        <w:rPr>
          <w:bCs/>
          <w:sz w:val="28"/>
          <w:szCs w:val="28"/>
        </w:rPr>
        <w:t xml:space="preserve"> </w:t>
      </w:r>
      <w:r w:rsidR="005709E6">
        <w:rPr>
          <w:bCs/>
          <w:sz w:val="28"/>
          <w:szCs w:val="28"/>
        </w:rPr>
        <w:t>2024</w:t>
      </w:r>
      <w:r w:rsidR="00BA4675">
        <w:rPr>
          <w:bCs/>
          <w:sz w:val="28"/>
          <w:szCs w:val="28"/>
        </w:rPr>
        <w:t>г.</w:t>
      </w:r>
      <w:r w:rsidR="00BA4675" w:rsidRPr="00A26B69">
        <w:rPr>
          <w:bCs/>
          <w:sz w:val="28"/>
          <w:szCs w:val="28"/>
        </w:rPr>
        <w:t xml:space="preserve">                                                                  </w:t>
      </w:r>
      <w:r w:rsidR="00190126">
        <w:rPr>
          <w:bCs/>
          <w:sz w:val="28"/>
          <w:szCs w:val="28"/>
        </w:rPr>
        <w:t xml:space="preserve">                            №</w:t>
      </w:r>
      <w:r w:rsidR="00BA4675">
        <w:rPr>
          <w:bCs/>
          <w:sz w:val="28"/>
          <w:szCs w:val="28"/>
        </w:rPr>
        <w:t xml:space="preserve"> </w:t>
      </w:r>
      <w:r w:rsidR="005709E6">
        <w:rPr>
          <w:bCs/>
          <w:sz w:val="28"/>
          <w:szCs w:val="28"/>
        </w:rPr>
        <w:t>10</w:t>
      </w:r>
    </w:p>
    <w:p w:rsidR="00DB0106" w:rsidRDefault="00DB0106" w:rsidP="0043413F">
      <w:pPr>
        <w:pStyle w:val="a4"/>
        <w:jc w:val="center"/>
        <w:rPr>
          <w:b/>
          <w:sz w:val="28"/>
          <w:szCs w:val="28"/>
        </w:rPr>
      </w:pPr>
    </w:p>
    <w:p w:rsidR="0043413F" w:rsidRPr="00AD156A" w:rsidRDefault="00D94C6D" w:rsidP="0043413F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3413F" w:rsidRPr="00AD156A">
        <w:rPr>
          <w:b/>
          <w:sz w:val="28"/>
          <w:szCs w:val="28"/>
        </w:rPr>
        <w:t>Об утверждении плана мероприятий по противодействию</w:t>
      </w:r>
    </w:p>
    <w:p w:rsidR="0043413F" w:rsidRPr="00AD156A" w:rsidRDefault="005709E6" w:rsidP="0043413F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коррупции на 2024-2025</w:t>
      </w:r>
      <w:r w:rsidR="0043413F" w:rsidRPr="00AD156A">
        <w:rPr>
          <w:b/>
          <w:sz w:val="28"/>
          <w:szCs w:val="28"/>
        </w:rPr>
        <w:t xml:space="preserve"> годы в администрации</w:t>
      </w:r>
    </w:p>
    <w:p w:rsidR="0043413F" w:rsidRDefault="0043413F" w:rsidP="0043413F">
      <w:pPr>
        <w:pStyle w:val="a4"/>
        <w:jc w:val="center"/>
        <w:rPr>
          <w:b/>
          <w:sz w:val="28"/>
          <w:szCs w:val="28"/>
        </w:rPr>
      </w:pPr>
      <w:proofErr w:type="spellStart"/>
      <w:r w:rsidRPr="00AD156A">
        <w:rPr>
          <w:b/>
          <w:sz w:val="28"/>
          <w:szCs w:val="28"/>
        </w:rPr>
        <w:t>Благодаровского</w:t>
      </w:r>
      <w:proofErr w:type="spellEnd"/>
      <w:r w:rsidRPr="00AD156A">
        <w:rPr>
          <w:b/>
          <w:sz w:val="28"/>
          <w:szCs w:val="28"/>
        </w:rPr>
        <w:t xml:space="preserve"> сельского поселения</w:t>
      </w:r>
    </w:p>
    <w:p w:rsidR="0082284B" w:rsidRPr="00AD156A" w:rsidRDefault="0082284B" w:rsidP="0043413F">
      <w:pPr>
        <w:pStyle w:val="a4"/>
        <w:jc w:val="center"/>
        <w:rPr>
          <w:b/>
          <w:sz w:val="28"/>
          <w:szCs w:val="28"/>
        </w:rPr>
      </w:pPr>
    </w:p>
    <w:p w:rsidR="00BA4675" w:rsidRDefault="00BA4675" w:rsidP="00BA4675">
      <w:pPr>
        <w:pStyle w:val="a3"/>
        <w:spacing w:after="0"/>
        <w:jc w:val="both"/>
        <w:rPr>
          <w:b/>
          <w:sz w:val="28"/>
          <w:szCs w:val="28"/>
        </w:rPr>
      </w:pPr>
      <w:r w:rsidRPr="003D3BFB">
        <w:rPr>
          <w:sz w:val="28"/>
          <w:szCs w:val="28"/>
        </w:rPr>
        <w:t xml:space="preserve">    </w:t>
      </w:r>
      <w:r w:rsidR="001C2252">
        <w:rPr>
          <w:sz w:val="28"/>
          <w:szCs w:val="28"/>
        </w:rPr>
        <w:t xml:space="preserve"> В соответствии с Указом Президента Российской Федерации от 29.06.2018 №378,Законом Омской области от 28.04.2009 № 1154-ОЗ «О противодействии коррупции в Омской области», руководствуясь Уставом </w:t>
      </w:r>
      <w:proofErr w:type="spellStart"/>
      <w:r w:rsidR="001C2252">
        <w:rPr>
          <w:sz w:val="28"/>
          <w:szCs w:val="28"/>
        </w:rPr>
        <w:t>Благодаровского</w:t>
      </w:r>
      <w:proofErr w:type="spellEnd"/>
      <w:r w:rsidR="001C2252">
        <w:rPr>
          <w:sz w:val="28"/>
          <w:szCs w:val="28"/>
        </w:rPr>
        <w:t xml:space="preserve"> сельского поселения Одесского муниципального района</w:t>
      </w:r>
      <w:r w:rsidRPr="003D3BFB">
        <w:rPr>
          <w:sz w:val="28"/>
          <w:szCs w:val="28"/>
        </w:rPr>
        <w:t xml:space="preserve">,  </w:t>
      </w:r>
      <w:r w:rsidRPr="00854534">
        <w:rPr>
          <w:b/>
          <w:sz w:val="28"/>
          <w:szCs w:val="28"/>
        </w:rPr>
        <w:t>ПОСТАНОВЛЯЮ:</w:t>
      </w:r>
    </w:p>
    <w:p w:rsidR="00D94C6D" w:rsidRDefault="00D94C6D" w:rsidP="00D94C6D">
      <w:pPr>
        <w:pStyle w:val="a4"/>
        <w:jc w:val="both"/>
        <w:rPr>
          <w:sz w:val="28"/>
          <w:szCs w:val="28"/>
        </w:rPr>
      </w:pPr>
      <w:r w:rsidRPr="00F54F2F">
        <w:rPr>
          <w:sz w:val="28"/>
          <w:szCs w:val="28"/>
        </w:rPr>
        <w:t xml:space="preserve">1.Утвердить состав комиссии по противодействию коррупции в администрации </w:t>
      </w:r>
      <w:proofErr w:type="spellStart"/>
      <w:r w:rsidRPr="00F54F2F">
        <w:rPr>
          <w:sz w:val="28"/>
          <w:szCs w:val="28"/>
        </w:rPr>
        <w:t>Благодаровского</w:t>
      </w:r>
      <w:proofErr w:type="spellEnd"/>
      <w:r w:rsidRPr="00F54F2F">
        <w:rPr>
          <w:sz w:val="28"/>
          <w:szCs w:val="28"/>
        </w:rPr>
        <w:t xml:space="preserve"> сельского поселения (Приложение № 1).</w:t>
      </w:r>
    </w:p>
    <w:p w:rsidR="00D94C6D" w:rsidRPr="00F54F2F" w:rsidRDefault="00D94C6D" w:rsidP="00D94C6D">
      <w:pPr>
        <w:pStyle w:val="a4"/>
        <w:jc w:val="both"/>
        <w:rPr>
          <w:sz w:val="28"/>
          <w:szCs w:val="28"/>
        </w:rPr>
      </w:pPr>
    </w:p>
    <w:p w:rsidR="00D94C6D" w:rsidRDefault="00D94C6D" w:rsidP="00D94C6D">
      <w:pPr>
        <w:pStyle w:val="a4"/>
        <w:jc w:val="both"/>
        <w:rPr>
          <w:sz w:val="28"/>
          <w:szCs w:val="28"/>
        </w:rPr>
      </w:pPr>
      <w:r w:rsidRPr="00F54F2F">
        <w:rPr>
          <w:sz w:val="28"/>
          <w:szCs w:val="28"/>
        </w:rPr>
        <w:t xml:space="preserve">2. Утвердить план мероприятий по противодействию </w:t>
      </w:r>
      <w:r w:rsidR="005709E6">
        <w:rPr>
          <w:sz w:val="28"/>
          <w:szCs w:val="28"/>
        </w:rPr>
        <w:t>коррупции на 2024-2025</w:t>
      </w:r>
      <w:r w:rsidRPr="00F54F2F">
        <w:rPr>
          <w:sz w:val="28"/>
          <w:szCs w:val="28"/>
        </w:rPr>
        <w:t xml:space="preserve"> годы в администрации </w:t>
      </w:r>
      <w:proofErr w:type="spellStart"/>
      <w:r w:rsidRPr="00F54F2F">
        <w:rPr>
          <w:sz w:val="28"/>
          <w:szCs w:val="28"/>
        </w:rPr>
        <w:t>Благодаровского</w:t>
      </w:r>
      <w:proofErr w:type="spellEnd"/>
      <w:r w:rsidRPr="00F54F2F">
        <w:rPr>
          <w:sz w:val="28"/>
          <w:szCs w:val="28"/>
        </w:rPr>
        <w:t xml:space="preserve"> сельского поселения (Приложение № 2).</w:t>
      </w:r>
    </w:p>
    <w:p w:rsidR="00D94C6D" w:rsidRPr="00F54F2F" w:rsidRDefault="00D94C6D" w:rsidP="00D94C6D">
      <w:pPr>
        <w:pStyle w:val="a4"/>
        <w:jc w:val="both"/>
        <w:rPr>
          <w:sz w:val="28"/>
          <w:szCs w:val="28"/>
        </w:rPr>
      </w:pPr>
    </w:p>
    <w:p w:rsidR="005709E6" w:rsidRDefault="00D94C6D" w:rsidP="00D94C6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54F2F">
        <w:rPr>
          <w:sz w:val="28"/>
          <w:szCs w:val="28"/>
        </w:rPr>
        <w:t>.</w:t>
      </w:r>
      <w:r w:rsidR="005709E6">
        <w:rPr>
          <w:sz w:val="28"/>
          <w:szCs w:val="28"/>
        </w:rPr>
        <w:t>Признать утратившим силу:</w:t>
      </w:r>
      <w:r w:rsidR="00190126">
        <w:rPr>
          <w:sz w:val="28"/>
          <w:szCs w:val="28"/>
        </w:rPr>
        <w:t xml:space="preserve">  </w:t>
      </w:r>
    </w:p>
    <w:p w:rsidR="00D94C6D" w:rsidRPr="00BE4A08" w:rsidRDefault="005709E6" w:rsidP="00D94C6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Администрации </w:t>
      </w:r>
      <w:proofErr w:type="spellStart"/>
      <w:r>
        <w:rPr>
          <w:sz w:val="28"/>
          <w:szCs w:val="28"/>
        </w:rPr>
        <w:t>Благодаровского</w:t>
      </w:r>
      <w:proofErr w:type="spellEnd"/>
      <w:r>
        <w:rPr>
          <w:sz w:val="28"/>
          <w:szCs w:val="28"/>
        </w:rPr>
        <w:t xml:space="preserve"> сельского поселения Одесского муниципального района Омской области от 21.03.2022 №9</w:t>
      </w:r>
      <w:r w:rsidR="00D94C6D" w:rsidRPr="00BE4A08">
        <w:rPr>
          <w:sz w:val="28"/>
          <w:szCs w:val="28"/>
        </w:rPr>
        <w:t xml:space="preserve"> «Об утверждении плана мероприятий по противодействию</w:t>
      </w:r>
      <w:r w:rsidR="00D94C6D">
        <w:rPr>
          <w:sz w:val="28"/>
          <w:szCs w:val="28"/>
        </w:rPr>
        <w:t xml:space="preserve"> коррупции на </w:t>
      </w:r>
      <w:r>
        <w:rPr>
          <w:sz w:val="28"/>
          <w:szCs w:val="28"/>
        </w:rPr>
        <w:t>2022-2023</w:t>
      </w:r>
      <w:r w:rsidR="00D94C6D" w:rsidRPr="00BE4A08">
        <w:rPr>
          <w:sz w:val="28"/>
          <w:szCs w:val="28"/>
        </w:rPr>
        <w:t xml:space="preserve"> годы в администрации </w:t>
      </w:r>
      <w:proofErr w:type="spellStart"/>
      <w:r w:rsidR="00D94C6D" w:rsidRPr="00BE4A08">
        <w:rPr>
          <w:sz w:val="28"/>
          <w:szCs w:val="28"/>
        </w:rPr>
        <w:t>Благодаровского</w:t>
      </w:r>
      <w:proofErr w:type="spellEnd"/>
      <w:r w:rsidR="00D94C6D" w:rsidRPr="00BE4A08">
        <w:rPr>
          <w:sz w:val="28"/>
          <w:szCs w:val="28"/>
        </w:rPr>
        <w:t xml:space="preserve"> сельского поселения».</w:t>
      </w:r>
    </w:p>
    <w:p w:rsidR="00190126" w:rsidRPr="00F54F2F" w:rsidRDefault="00190126" w:rsidP="00D94C6D">
      <w:pPr>
        <w:pStyle w:val="a4"/>
        <w:jc w:val="both"/>
        <w:rPr>
          <w:sz w:val="28"/>
          <w:szCs w:val="28"/>
        </w:rPr>
      </w:pPr>
    </w:p>
    <w:p w:rsidR="00D94C6D" w:rsidRPr="00F54F2F" w:rsidRDefault="00D94C6D" w:rsidP="00D94C6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54F2F">
        <w:rPr>
          <w:sz w:val="28"/>
          <w:szCs w:val="28"/>
        </w:rPr>
        <w:t xml:space="preserve">. </w:t>
      </w:r>
      <w:proofErr w:type="gramStart"/>
      <w:r w:rsidRPr="00F54F2F">
        <w:rPr>
          <w:sz w:val="28"/>
          <w:szCs w:val="28"/>
        </w:rPr>
        <w:t>Контроль за</w:t>
      </w:r>
      <w:proofErr w:type="gramEnd"/>
      <w:r w:rsidRPr="00F54F2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A4675" w:rsidRDefault="00BA4675" w:rsidP="00BA4675">
      <w:pPr>
        <w:pStyle w:val="a4"/>
        <w:rPr>
          <w:sz w:val="28"/>
          <w:szCs w:val="28"/>
        </w:rPr>
      </w:pPr>
    </w:p>
    <w:p w:rsidR="003136C5" w:rsidRDefault="003136C5" w:rsidP="00BA4675">
      <w:pPr>
        <w:pStyle w:val="a4"/>
        <w:rPr>
          <w:sz w:val="28"/>
          <w:szCs w:val="28"/>
        </w:rPr>
      </w:pPr>
    </w:p>
    <w:p w:rsidR="003136C5" w:rsidRDefault="003136C5" w:rsidP="00BA4675">
      <w:pPr>
        <w:pStyle w:val="a4"/>
        <w:rPr>
          <w:sz w:val="28"/>
          <w:szCs w:val="28"/>
        </w:rPr>
      </w:pPr>
    </w:p>
    <w:p w:rsidR="00BA4675" w:rsidRPr="00B81B8F" w:rsidRDefault="00BA4675" w:rsidP="00BA4675">
      <w:pPr>
        <w:pStyle w:val="a4"/>
        <w:rPr>
          <w:sz w:val="28"/>
          <w:szCs w:val="28"/>
        </w:rPr>
      </w:pPr>
      <w:r w:rsidRPr="00B81B8F">
        <w:rPr>
          <w:sz w:val="28"/>
          <w:szCs w:val="28"/>
        </w:rPr>
        <w:t xml:space="preserve">Глава сельского поселения                                       </w:t>
      </w:r>
      <w:r w:rsidR="00190126">
        <w:rPr>
          <w:sz w:val="28"/>
          <w:szCs w:val="28"/>
        </w:rPr>
        <w:t xml:space="preserve">                     </w:t>
      </w:r>
      <w:proofErr w:type="spellStart"/>
      <w:r w:rsidR="00190126">
        <w:rPr>
          <w:sz w:val="28"/>
          <w:szCs w:val="28"/>
        </w:rPr>
        <w:t>Е.В.Пушило</w:t>
      </w:r>
      <w:proofErr w:type="spellEnd"/>
    </w:p>
    <w:p w:rsidR="00BA4675" w:rsidRPr="003D3BFB" w:rsidRDefault="00BA4675" w:rsidP="00BA4675">
      <w:pPr>
        <w:pStyle w:val="a3"/>
        <w:spacing w:after="0"/>
        <w:rPr>
          <w:sz w:val="28"/>
          <w:szCs w:val="28"/>
        </w:rPr>
      </w:pPr>
    </w:p>
    <w:p w:rsidR="00190126" w:rsidRDefault="000A0BF6" w:rsidP="001000E0">
      <w:pPr>
        <w:pStyle w:val="a4"/>
      </w:pPr>
      <w:r>
        <w:rPr>
          <w:sz w:val="28"/>
          <w:szCs w:val="28"/>
        </w:rPr>
        <w:t xml:space="preserve">                                                                        </w:t>
      </w:r>
      <w:r w:rsidR="001000E0">
        <w:t xml:space="preserve"> </w:t>
      </w:r>
    </w:p>
    <w:p w:rsidR="00190126" w:rsidRDefault="00190126" w:rsidP="001000E0">
      <w:pPr>
        <w:pStyle w:val="a4"/>
      </w:pPr>
    </w:p>
    <w:p w:rsidR="00190126" w:rsidRDefault="00190126" w:rsidP="001000E0">
      <w:pPr>
        <w:pStyle w:val="a4"/>
      </w:pPr>
    </w:p>
    <w:p w:rsidR="00190126" w:rsidRDefault="00190126" w:rsidP="001000E0">
      <w:pPr>
        <w:pStyle w:val="a4"/>
      </w:pPr>
    </w:p>
    <w:p w:rsidR="00190126" w:rsidRDefault="00190126" w:rsidP="001000E0">
      <w:pPr>
        <w:pStyle w:val="a4"/>
      </w:pPr>
    </w:p>
    <w:p w:rsidR="005709E6" w:rsidRDefault="005709E6" w:rsidP="001000E0">
      <w:pPr>
        <w:pStyle w:val="a4"/>
      </w:pPr>
    </w:p>
    <w:p w:rsidR="00190126" w:rsidRDefault="00190126" w:rsidP="001000E0">
      <w:pPr>
        <w:pStyle w:val="a4"/>
      </w:pPr>
    </w:p>
    <w:p w:rsidR="001000E0" w:rsidRDefault="001000E0" w:rsidP="001000E0">
      <w:pPr>
        <w:pStyle w:val="a4"/>
      </w:pPr>
      <w:r>
        <w:t xml:space="preserve">                                                                                                    </w:t>
      </w:r>
    </w:p>
    <w:p w:rsidR="001000E0" w:rsidRDefault="001000E0" w:rsidP="001000E0">
      <w:pPr>
        <w:pStyle w:val="a4"/>
      </w:pPr>
      <w:r>
        <w:lastRenderedPageBreak/>
        <w:t xml:space="preserve">                                                                                         Приложение № 1</w:t>
      </w:r>
    </w:p>
    <w:p w:rsidR="001000E0" w:rsidRDefault="001000E0" w:rsidP="001000E0">
      <w:pPr>
        <w:pStyle w:val="a4"/>
      </w:pPr>
      <w:r>
        <w:t xml:space="preserve">                                                                                          к постановлению Администрации</w:t>
      </w:r>
    </w:p>
    <w:p w:rsidR="001000E0" w:rsidRDefault="001000E0" w:rsidP="001000E0">
      <w:pPr>
        <w:pStyle w:val="a4"/>
      </w:pPr>
      <w:r>
        <w:t xml:space="preserve">                                                                                          </w:t>
      </w:r>
      <w:proofErr w:type="spellStart"/>
      <w:r>
        <w:t>Благодаровского</w:t>
      </w:r>
      <w:proofErr w:type="spellEnd"/>
      <w:r>
        <w:t xml:space="preserve"> сельского поселения</w:t>
      </w:r>
    </w:p>
    <w:p w:rsidR="001000E0" w:rsidRDefault="001000E0" w:rsidP="001000E0">
      <w:pPr>
        <w:pStyle w:val="a4"/>
      </w:pPr>
      <w:r>
        <w:t xml:space="preserve">                                                               </w:t>
      </w:r>
      <w:r w:rsidR="00D33BFA">
        <w:t xml:space="preserve">            </w:t>
      </w:r>
      <w:r w:rsidR="008A1B40">
        <w:t xml:space="preserve">               от 09</w:t>
      </w:r>
      <w:r w:rsidR="005709E6">
        <w:t>.02.2024</w:t>
      </w:r>
      <w:r w:rsidR="00190126">
        <w:t xml:space="preserve"> №</w:t>
      </w:r>
      <w:r>
        <w:t xml:space="preserve"> </w:t>
      </w:r>
      <w:r w:rsidR="005709E6">
        <w:t>10</w:t>
      </w:r>
    </w:p>
    <w:p w:rsidR="001000E0" w:rsidRDefault="001000E0" w:rsidP="001000E0"/>
    <w:p w:rsidR="001000E0" w:rsidRPr="00125BA0" w:rsidRDefault="001000E0" w:rsidP="001000E0">
      <w:pPr>
        <w:pStyle w:val="a4"/>
        <w:jc w:val="center"/>
        <w:rPr>
          <w:sz w:val="28"/>
          <w:szCs w:val="28"/>
        </w:rPr>
      </w:pPr>
      <w:r w:rsidRPr="00125BA0">
        <w:rPr>
          <w:sz w:val="28"/>
          <w:szCs w:val="28"/>
        </w:rPr>
        <w:t>СОСТАВ</w:t>
      </w:r>
    </w:p>
    <w:p w:rsidR="001000E0" w:rsidRPr="00125BA0" w:rsidRDefault="001000E0" w:rsidP="001000E0">
      <w:pPr>
        <w:pStyle w:val="a4"/>
        <w:jc w:val="center"/>
        <w:rPr>
          <w:sz w:val="28"/>
          <w:szCs w:val="28"/>
        </w:rPr>
      </w:pPr>
      <w:r w:rsidRPr="00125BA0">
        <w:rPr>
          <w:sz w:val="28"/>
          <w:szCs w:val="28"/>
        </w:rPr>
        <w:t>комиссии по противодействию коррупции в администрации</w:t>
      </w:r>
    </w:p>
    <w:p w:rsidR="001000E0" w:rsidRPr="00125BA0" w:rsidRDefault="001000E0" w:rsidP="001000E0">
      <w:pPr>
        <w:pStyle w:val="a4"/>
        <w:jc w:val="center"/>
        <w:rPr>
          <w:sz w:val="28"/>
          <w:szCs w:val="28"/>
        </w:rPr>
      </w:pPr>
      <w:proofErr w:type="spellStart"/>
      <w:r w:rsidRPr="00125BA0">
        <w:rPr>
          <w:sz w:val="28"/>
          <w:szCs w:val="28"/>
        </w:rPr>
        <w:t>Благодаровского</w:t>
      </w:r>
      <w:proofErr w:type="spellEnd"/>
      <w:r w:rsidRPr="00125BA0">
        <w:rPr>
          <w:sz w:val="28"/>
          <w:szCs w:val="28"/>
        </w:rPr>
        <w:t xml:space="preserve"> сельского поселения</w:t>
      </w:r>
    </w:p>
    <w:p w:rsidR="001000E0" w:rsidRDefault="001000E0" w:rsidP="001000E0">
      <w:pPr>
        <w:pStyle w:val="a3"/>
        <w:spacing w:after="0"/>
        <w:jc w:val="center"/>
      </w:pPr>
    </w:p>
    <w:p w:rsidR="001000E0" w:rsidRPr="00125BA0" w:rsidRDefault="00190126" w:rsidP="001000E0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Пушило Евгений Викторович</w:t>
      </w:r>
      <w:r w:rsidR="001000E0" w:rsidRPr="00125BA0">
        <w:rPr>
          <w:sz w:val="28"/>
          <w:szCs w:val="28"/>
        </w:rPr>
        <w:t xml:space="preserve"> -</w:t>
      </w:r>
      <w:r w:rsidR="001000E0">
        <w:rPr>
          <w:sz w:val="28"/>
          <w:szCs w:val="28"/>
        </w:rPr>
        <w:t xml:space="preserve"> </w:t>
      </w:r>
      <w:r w:rsidR="001000E0" w:rsidRPr="00125BA0">
        <w:rPr>
          <w:sz w:val="28"/>
          <w:szCs w:val="28"/>
        </w:rPr>
        <w:t xml:space="preserve">Глава </w:t>
      </w:r>
      <w:proofErr w:type="spellStart"/>
      <w:r w:rsidR="001000E0" w:rsidRPr="00125BA0">
        <w:rPr>
          <w:sz w:val="28"/>
          <w:szCs w:val="28"/>
        </w:rPr>
        <w:t>Благодаровского</w:t>
      </w:r>
      <w:proofErr w:type="spellEnd"/>
      <w:r w:rsidR="001000E0">
        <w:rPr>
          <w:sz w:val="28"/>
          <w:szCs w:val="28"/>
        </w:rPr>
        <w:t xml:space="preserve"> </w:t>
      </w:r>
      <w:r w:rsidR="001000E0" w:rsidRPr="00125BA0">
        <w:rPr>
          <w:sz w:val="28"/>
          <w:szCs w:val="28"/>
        </w:rPr>
        <w:t xml:space="preserve">сельского поселения, председатель комиссии;             </w:t>
      </w:r>
    </w:p>
    <w:p w:rsidR="001000E0" w:rsidRPr="00125BA0" w:rsidRDefault="000C6A13" w:rsidP="001000E0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Куприянова Елена Яковлевна</w:t>
      </w:r>
      <w:r w:rsidR="001000E0">
        <w:rPr>
          <w:sz w:val="28"/>
          <w:szCs w:val="28"/>
        </w:rPr>
        <w:t xml:space="preserve"> </w:t>
      </w:r>
      <w:r w:rsidR="00944A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44AB4">
        <w:rPr>
          <w:sz w:val="28"/>
          <w:szCs w:val="28"/>
        </w:rPr>
        <w:t>Заместитель председателя комиссии, п</w:t>
      </w:r>
      <w:r>
        <w:rPr>
          <w:sz w:val="28"/>
          <w:szCs w:val="28"/>
        </w:rPr>
        <w:t>редседатель</w:t>
      </w:r>
      <w:r w:rsidR="001000E0" w:rsidRPr="00125BA0">
        <w:rPr>
          <w:sz w:val="28"/>
          <w:szCs w:val="28"/>
        </w:rPr>
        <w:t xml:space="preserve"> Совета</w:t>
      </w:r>
      <w:r w:rsidR="001000E0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, председатель комиссии по с</w:t>
      </w:r>
      <w:r w:rsidR="009C610E">
        <w:rPr>
          <w:sz w:val="28"/>
          <w:szCs w:val="28"/>
        </w:rPr>
        <w:t>оциально-экономическим вопросам;</w:t>
      </w:r>
    </w:p>
    <w:p w:rsidR="001000E0" w:rsidRPr="00125BA0" w:rsidRDefault="001000E0" w:rsidP="001000E0">
      <w:pPr>
        <w:pStyle w:val="a3"/>
        <w:spacing w:after="0"/>
        <w:rPr>
          <w:sz w:val="28"/>
          <w:szCs w:val="28"/>
        </w:rPr>
      </w:pPr>
      <w:r w:rsidRPr="00125BA0">
        <w:rPr>
          <w:sz w:val="28"/>
          <w:szCs w:val="28"/>
        </w:rPr>
        <w:t>Члены комиссии:</w:t>
      </w:r>
    </w:p>
    <w:p w:rsidR="001000E0" w:rsidRPr="00125BA0" w:rsidRDefault="001000E0" w:rsidP="001000E0">
      <w:pPr>
        <w:pStyle w:val="a3"/>
        <w:spacing w:after="0"/>
        <w:rPr>
          <w:sz w:val="28"/>
          <w:szCs w:val="28"/>
        </w:rPr>
      </w:pPr>
      <w:r w:rsidRPr="00125BA0">
        <w:rPr>
          <w:sz w:val="28"/>
          <w:szCs w:val="28"/>
        </w:rPr>
        <w:t xml:space="preserve">Мицкевич Татьяна Владимировна-Специалист 1 категории Администрации </w:t>
      </w:r>
      <w:proofErr w:type="spellStart"/>
      <w:r w:rsidRPr="00125BA0">
        <w:rPr>
          <w:sz w:val="28"/>
          <w:szCs w:val="28"/>
        </w:rPr>
        <w:t>Благ</w:t>
      </w:r>
      <w:r w:rsidR="009C610E">
        <w:rPr>
          <w:sz w:val="28"/>
          <w:szCs w:val="28"/>
        </w:rPr>
        <w:t>одаровского</w:t>
      </w:r>
      <w:proofErr w:type="spellEnd"/>
      <w:r w:rsidR="009C610E">
        <w:rPr>
          <w:sz w:val="28"/>
          <w:szCs w:val="28"/>
        </w:rPr>
        <w:t xml:space="preserve"> сельского поселения;</w:t>
      </w:r>
    </w:p>
    <w:p w:rsidR="001000E0" w:rsidRPr="00125BA0" w:rsidRDefault="009C610E" w:rsidP="001000E0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Посохова</w:t>
      </w:r>
      <w:proofErr w:type="spellEnd"/>
      <w:r>
        <w:rPr>
          <w:sz w:val="28"/>
          <w:szCs w:val="28"/>
        </w:rPr>
        <w:t xml:space="preserve"> Татьяна Николаевна-заведующая </w:t>
      </w:r>
      <w:proofErr w:type="spellStart"/>
      <w:r>
        <w:rPr>
          <w:sz w:val="28"/>
          <w:szCs w:val="28"/>
        </w:rPr>
        <w:t>Благодаровским</w:t>
      </w:r>
      <w:proofErr w:type="spellEnd"/>
      <w:r>
        <w:rPr>
          <w:sz w:val="28"/>
          <w:szCs w:val="28"/>
        </w:rPr>
        <w:t xml:space="preserve"> ДС (по согласованию);</w:t>
      </w:r>
    </w:p>
    <w:p w:rsidR="001000E0" w:rsidRPr="00125BA0" w:rsidRDefault="001000E0" w:rsidP="001000E0">
      <w:pPr>
        <w:pStyle w:val="a3"/>
        <w:spacing w:after="0"/>
        <w:rPr>
          <w:sz w:val="28"/>
          <w:szCs w:val="28"/>
        </w:rPr>
      </w:pPr>
      <w:r w:rsidRPr="00125BA0">
        <w:rPr>
          <w:sz w:val="28"/>
          <w:szCs w:val="28"/>
        </w:rPr>
        <w:t xml:space="preserve">Литвиненко Галина Михайловна-депутат </w:t>
      </w:r>
      <w:proofErr w:type="spellStart"/>
      <w:r w:rsidRPr="00125BA0">
        <w:rPr>
          <w:sz w:val="28"/>
          <w:szCs w:val="28"/>
        </w:rPr>
        <w:t>Благодаровского</w:t>
      </w:r>
      <w:proofErr w:type="spellEnd"/>
      <w:r w:rsidRPr="00125BA0">
        <w:rPr>
          <w:sz w:val="28"/>
          <w:szCs w:val="28"/>
        </w:rPr>
        <w:t xml:space="preserve"> сель</w:t>
      </w:r>
      <w:r w:rsidR="001B50CA">
        <w:rPr>
          <w:sz w:val="28"/>
          <w:szCs w:val="28"/>
        </w:rPr>
        <w:t>ского поселения</w:t>
      </w:r>
      <w:r w:rsidRPr="00125BA0">
        <w:rPr>
          <w:sz w:val="28"/>
          <w:szCs w:val="28"/>
        </w:rPr>
        <w:t xml:space="preserve">. </w:t>
      </w:r>
    </w:p>
    <w:p w:rsidR="001000E0" w:rsidRPr="00125BA0" w:rsidRDefault="001000E0" w:rsidP="001000E0">
      <w:pPr>
        <w:pStyle w:val="a3"/>
        <w:spacing w:after="0"/>
        <w:rPr>
          <w:sz w:val="28"/>
          <w:szCs w:val="28"/>
        </w:rPr>
      </w:pPr>
    </w:p>
    <w:p w:rsidR="001000E0" w:rsidRDefault="001000E0" w:rsidP="001000E0">
      <w:pPr>
        <w:pStyle w:val="a3"/>
        <w:spacing w:after="0"/>
      </w:pPr>
    </w:p>
    <w:p w:rsidR="001000E0" w:rsidRDefault="001000E0" w:rsidP="001000E0"/>
    <w:p w:rsidR="001000E0" w:rsidRDefault="001000E0" w:rsidP="001000E0"/>
    <w:p w:rsidR="001000E0" w:rsidRDefault="001000E0" w:rsidP="001000E0"/>
    <w:p w:rsidR="00B44B7E" w:rsidRDefault="00B44B7E" w:rsidP="00B44B7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44B7E" w:rsidRDefault="00B44B7E" w:rsidP="00B44B7E">
      <w:pPr>
        <w:pStyle w:val="a3"/>
        <w:spacing w:after="0"/>
        <w:rPr>
          <w:sz w:val="28"/>
          <w:szCs w:val="28"/>
        </w:rPr>
      </w:pPr>
    </w:p>
    <w:p w:rsidR="00B44B7E" w:rsidRDefault="00B44B7E" w:rsidP="00B44B7E">
      <w:pPr>
        <w:pStyle w:val="a3"/>
        <w:spacing w:after="0"/>
        <w:rPr>
          <w:sz w:val="28"/>
          <w:szCs w:val="28"/>
        </w:rPr>
      </w:pPr>
    </w:p>
    <w:p w:rsidR="00B44B7E" w:rsidRDefault="00B44B7E" w:rsidP="00B44B7E">
      <w:pPr>
        <w:pStyle w:val="a3"/>
        <w:spacing w:after="0"/>
        <w:rPr>
          <w:sz w:val="28"/>
          <w:szCs w:val="28"/>
        </w:rPr>
      </w:pPr>
    </w:p>
    <w:p w:rsidR="00B44B7E" w:rsidRDefault="00B44B7E" w:rsidP="00B44B7E">
      <w:pPr>
        <w:pStyle w:val="a3"/>
        <w:spacing w:after="0"/>
        <w:rPr>
          <w:sz w:val="28"/>
          <w:szCs w:val="28"/>
        </w:rPr>
      </w:pPr>
    </w:p>
    <w:p w:rsidR="00B44B7E" w:rsidRDefault="00B44B7E" w:rsidP="00B44B7E">
      <w:pPr>
        <w:pStyle w:val="a3"/>
        <w:spacing w:after="0"/>
        <w:rPr>
          <w:sz w:val="28"/>
          <w:szCs w:val="28"/>
        </w:rPr>
      </w:pPr>
    </w:p>
    <w:p w:rsidR="000A0BF6" w:rsidRPr="00B44B7E" w:rsidRDefault="00B44B7E" w:rsidP="00B44B7E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0A0BF6">
        <w:t xml:space="preserve">                                                </w:t>
      </w:r>
      <w:r>
        <w:t xml:space="preserve"> </w:t>
      </w:r>
      <w:r w:rsidR="000A0BF6">
        <w:t xml:space="preserve">Приложение </w:t>
      </w:r>
      <w:r w:rsidR="001000E0">
        <w:t>№2</w:t>
      </w:r>
    </w:p>
    <w:p w:rsidR="000A0BF6" w:rsidRDefault="000A0BF6" w:rsidP="000A0BF6">
      <w:pPr>
        <w:pStyle w:val="a4"/>
      </w:pPr>
      <w:r>
        <w:t xml:space="preserve">                                                                                          к постановлению Администрации</w:t>
      </w:r>
    </w:p>
    <w:p w:rsidR="000A0BF6" w:rsidRDefault="000A0BF6" w:rsidP="000A0BF6">
      <w:pPr>
        <w:pStyle w:val="a4"/>
      </w:pPr>
      <w:r>
        <w:t xml:space="preserve">                                                                                          </w:t>
      </w:r>
      <w:proofErr w:type="spellStart"/>
      <w:r>
        <w:t>Благодаровского</w:t>
      </w:r>
      <w:proofErr w:type="spellEnd"/>
      <w:r>
        <w:t xml:space="preserve"> сельского поселения</w:t>
      </w:r>
    </w:p>
    <w:p w:rsidR="000A0BF6" w:rsidRDefault="000A0BF6" w:rsidP="000A0BF6">
      <w:pPr>
        <w:pStyle w:val="a4"/>
      </w:pPr>
      <w:r>
        <w:t xml:space="preserve">                                                                           </w:t>
      </w:r>
      <w:r w:rsidR="008A1B40">
        <w:t xml:space="preserve">               от 09</w:t>
      </w:r>
      <w:bookmarkStart w:id="0" w:name="_GoBack"/>
      <w:bookmarkEnd w:id="0"/>
      <w:r w:rsidR="005709E6">
        <w:t>.02.2024</w:t>
      </w:r>
      <w:r w:rsidR="000C6A13">
        <w:t xml:space="preserve"> №</w:t>
      </w:r>
      <w:r>
        <w:t xml:space="preserve"> </w:t>
      </w:r>
      <w:r w:rsidR="005709E6">
        <w:t>10</w:t>
      </w:r>
    </w:p>
    <w:p w:rsidR="000A0BF6" w:rsidRDefault="000A0BF6" w:rsidP="000A0BF6">
      <w:pPr>
        <w:pStyle w:val="a4"/>
      </w:pPr>
    </w:p>
    <w:p w:rsidR="000A0BF6" w:rsidRDefault="000A0BF6" w:rsidP="00BA4675">
      <w:pPr>
        <w:pStyle w:val="a3"/>
        <w:spacing w:after="0"/>
        <w:rPr>
          <w:sz w:val="28"/>
          <w:szCs w:val="28"/>
        </w:rPr>
      </w:pPr>
    </w:p>
    <w:p w:rsidR="00D84FDB" w:rsidRDefault="00D84FDB" w:rsidP="00D84FDB">
      <w:pPr>
        <w:pStyle w:val="a4"/>
      </w:pPr>
    </w:p>
    <w:p w:rsidR="00D84FDB" w:rsidRPr="00CC29DF" w:rsidRDefault="00D84FDB" w:rsidP="00D84FDB">
      <w:pPr>
        <w:jc w:val="center"/>
        <w:rPr>
          <w:sz w:val="28"/>
          <w:szCs w:val="28"/>
        </w:rPr>
      </w:pPr>
      <w:r w:rsidRPr="00CC29DF">
        <w:rPr>
          <w:sz w:val="28"/>
          <w:szCs w:val="28"/>
        </w:rPr>
        <w:t>ПЛАН</w:t>
      </w:r>
    </w:p>
    <w:p w:rsidR="00A33295" w:rsidRPr="00CC29DF" w:rsidRDefault="00D84FDB" w:rsidP="00A332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мероприятий </w:t>
      </w:r>
      <w:r w:rsidRPr="00CC29DF">
        <w:rPr>
          <w:sz w:val="28"/>
          <w:szCs w:val="28"/>
        </w:rPr>
        <w:t>по противодействию коррупции</w:t>
      </w:r>
      <w:r w:rsidR="00A33295">
        <w:rPr>
          <w:sz w:val="28"/>
          <w:szCs w:val="28"/>
        </w:rPr>
        <w:t xml:space="preserve">  на 2</w:t>
      </w:r>
      <w:r w:rsidR="005709E6">
        <w:rPr>
          <w:sz w:val="28"/>
          <w:szCs w:val="28"/>
        </w:rPr>
        <w:t>024</w:t>
      </w:r>
      <w:r w:rsidR="00A33295">
        <w:rPr>
          <w:sz w:val="28"/>
          <w:szCs w:val="28"/>
        </w:rPr>
        <w:t>-2</w:t>
      </w:r>
      <w:r w:rsidR="00F55F17">
        <w:rPr>
          <w:sz w:val="28"/>
          <w:szCs w:val="28"/>
        </w:rPr>
        <w:t>0</w:t>
      </w:r>
      <w:r w:rsidR="005709E6">
        <w:rPr>
          <w:sz w:val="28"/>
          <w:szCs w:val="28"/>
        </w:rPr>
        <w:t>25</w:t>
      </w:r>
      <w:r w:rsidR="00A33295" w:rsidRPr="00CC29DF">
        <w:rPr>
          <w:sz w:val="28"/>
          <w:szCs w:val="28"/>
        </w:rPr>
        <w:t xml:space="preserve"> годы</w:t>
      </w:r>
    </w:p>
    <w:p w:rsidR="00D84FDB" w:rsidRDefault="00D84FDB" w:rsidP="00D84FDB">
      <w:pPr>
        <w:jc w:val="center"/>
        <w:rPr>
          <w:sz w:val="28"/>
          <w:szCs w:val="28"/>
        </w:rPr>
      </w:pPr>
      <w:r w:rsidRPr="00CC29DF">
        <w:rPr>
          <w:sz w:val="28"/>
          <w:szCs w:val="28"/>
        </w:rPr>
        <w:t xml:space="preserve"> в </w:t>
      </w:r>
      <w:r>
        <w:rPr>
          <w:sz w:val="28"/>
          <w:szCs w:val="28"/>
        </w:rPr>
        <w:t>а</w:t>
      </w:r>
      <w:r w:rsidRPr="00CC29DF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Благодаровского</w:t>
      </w:r>
      <w:proofErr w:type="spellEnd"/>
      <w:r w:rsidRPr="00CC29D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Одесского</w:t>
      </w:r>
      <w:r w:rsidRPr="00CC29DF">
        <w:rPr>
          <w:sz w:val="28"/>
          <w:szCs w:val="28"/>
        </w:rPr>
        <w:t xml:space="preserve"> муниципального района Омской области</w:t>
      </w:r>
    </w:p>
    <w:p w:rsidR="00D84FDB" w:rsidRPr="00CC29DF" w:rsidRDefault="00D84FDB" w:rsidP="00D84FDB">
      <w:pPr>
        <w:rPr>
          <w:sz w:val="28"/>
          <w:szCs w:val="28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"/>
        <w:gridCol w:w="3995"/>
        <w:gridCol w:w="2494"/>
        <w:gridCol w:w="2598"/>
      </w:tblGrid>
      <w:tr w:rsidR="00D84FDB" w:rsidRPr="00CC29DF" w:rsidTr="009078F0">
        <w:tc>
          <w:tcPr>
            <w:tcW w:w="967" w:type="dxa"/>
          </w:tcPr>
          <w:p w:rsidR="00D84FDB" w:rsidRPr="00CC29DF" w:rsidRDefault="00D84FDB" w:rsidP="009078F0">
            <w:pPr>
              <w:rPr>
                <w:sz w:val="28"/>
                <w:szCs w:val="28"/>
              </w:rPr>
            </w:pPr>
            <w:r w:rsidRPr="00CC29DF">
              <w:rPr>
                <w:sz w:val="28"/>
                <w:szCs w:val="28"/>
              </w:rPr>
              <w:t xml:space="preserve">№ </w:t>
            </w:r>
            <w:proofErr w:type="gramStart"/>
            <w:r w:rsidRPr="00CC29DF">
              <w:rPr>
                <w:sz w:val="28"/>
                <w:szCs w:val="28"/>
              </w:rPr>
              <w:t>п</w:t>
            </w:r>
            <w:proofErr w:type="gramEnd"/>
            <w:r w:rsidRPr="00CC29DF">
              <w:rPr>
                <w:sz w:val="28"/>
                <w:szCs w:val="28"/>
              </w:rPr>
              <w:t>/п</w:t>
            </w:r>
          </w:p>
        </w:tc>
        <w:tc>
          <w:tcPr>
            <w:tcW w:w="3995" w:type="dxa"/>
          </w:tcPr>
          <w:p w:rsidR="00D84FDB" w:rsidRPr="00CC29DF" w:rsidRDefault="00D84FDB" w:rsidP="00907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</w:t>
            </w:r>
            <w:r w:rsidRPr="00CC29DF">
              <w:rPr>
                <w:sz w:val="28"/>
                <w:szCs w:val="28"/>
              </w:rPr>
              <w:t>ероприятия</w:t>
            </w:r>
          </w:p>
        </w:tc>
        <w:tc>
          <w:tcPr>
            <w:tcW w:w="2494" w:type="dxa"/>
          </w:tcPr>
          <w:p w:rsidR="00D84FDB" w:rsidRPr="00CC29DF" w:rsidRDefault="00D84FDB" w:rsidP="009078F0">
            <w:pPr>
              <w:rPr>
                <w:sz w:val="28"/>
                <w:szCs w:val="28"/>
              </w:rPr>
            </w:pPr>
            <w:r w:rsidRPr="00CC29DF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598" w:type="dxa"/>
          </w:tcPr>
          <w:p w:rsidR="00D84FDB" w:rsidRDefault="00D84FDB" w:rsidP="009078F0">
            <w:pPr>
              <w:rPr>
                <w:sz w:val="28"/>
                <w:szCs w:val="28"/>
              </w:rPr>
            </w:pPr>
            <w:r w:rsidRPr="00CC29DF">
              <w:rPr>
                <w:sz w:val="28"/>
                <w:szCs w:val="28"/>
              </w:rPr>
              <w:t>Исполнители</w:t>
            </w:r>
          </w:p>
          <w:p w:rsidR="00D84FDB" w:rsidRPr="00CC29DF" w:rsidRDefault="00D84FDB" w:rsidP="009078F0">
            <w:pPr>
              <w:rPr>
                <w:sz w:val="28"/>
                <w:szCs w:val="28"/>
              </w:rPr>
            </w:pPr>
          </w:p>
        </w:tc>
      </w:tr>
      <w:tr w:rsidR="00D84FDB" w:rsidRPr="00CC29DF" w:rsidTr="009078F0">
        <w:tc>
          <w:tcPr>
            <w:tcW w:w="967" w:type="dxa"/>
          </w:tcPr>
          <w:p w:rsidR="00D84FDB" w:rsidRPr="00CC29DF" w:rsidRDefault="00D84FDB" w:rsidP="00907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5" w:type="dxa"/>
          </w:tcPr>
          <w:p w:rsidR="00D84FDB" w:rsidRDefault="00D84FDB" w:rsidP="00907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D84FDB" w:rsidRPr="00CC29DF" w:rsidRDefault="00D84FDB" w:rsidP="00907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98" w:type="dxa"/>
          </w:tcPr>
          <w:p w:rsidR="00D84FDB" w:rsidRPr="00CC29DF" w:rsidRDefault="00D84FDB" w:rsidP="009078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84FDB" w:rsidRPr="00CC29DF" w:rsidTr="009078F0">
        <w:tc>
          <w:tcPr>
            <w:tcW w:w="10054" w:type="dxa"/>
            <w:gridSpan w:val="4"/>
          </w:tcPr>
          <w:p w:rsidR="00D84FDB" w:rsidRPr="00F06E94" w:rsidRDefault="00D84FDB" w:rsidP="009078F0">
            <w:pPr>
              <w:jc w:val="center"/>
            </w:pPr>
            <w:r w:rsidRPr="00F06E94">
              <w:rPr>
                <w:lang w:val="en-US"/>
              </w:rPr>
              <w:t>I</w:t>
            </w:r>
            <w:r w:rsidRPr="00F06E94">
              <w:t xml:space="preserve">. Повышение эффективности деятельности  администрации </w:t>
            </w:r>
            <w:proofErr w:type="spellStart"/>
            <w:r w:rsidRPr="00F06E94">
              <w:t>Благодаровского</w:t>
            </w:r>
            <w:proofErr w:type="spellEnd"/>
            <w:r w:rsidRPr="00F06E94">
              <w:t xml:space="preserve"> сельского поселения по противодействию коррупции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1</w:t>
            </w:r>
          </w:p>
        </w:tc>
        <w:tc>
          <w:tcPr>
            <w:tcW w:w="3995" w:type="dxa"/>
          </w:tcPr>
          <w:p w:rsidR="00D84FDB" w:rsidRDefault="00D84FDB" w:rsidP="009078F0">
            <w:r w:rsidRPr="00FF7E04">
              <w:t xml:space="preserve">Реализация комплекса антикоррупционных мер в соответствии с планом противодействия коррупции на </w:t>
            </w:r>
            <w:r w:rsidR="005709E6">
              <w:t>2024-2025</w:t>
            </w:r>
            <w:r w:rsidRPr="00FF7E04">
              <w:t xml:space="preserve"> годы</w:t>
            </w:r>
          </w:p>
          <w:p w:rsidR="005709E6" w:rsidRPr="00FF7E04" w:rsidRDefault="005709E6" w:rsidP="009078F0"/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Комиссия по противодействию коррупции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2</w:t>
            </w:r>
          </w:p>
        </w:tc>
        <w:tc>
          <w:tcPr>
            <w:tcW w:w="3995" w:type="dxa"/>
          </w:tcPr>
          <w:p w:rsidR="009D7979" w:rsidRPr="00ED4167" w:rsidRDefault="00D84FDB" w:rsidP="009078F0">
            <w:r w:rsidRPr="00FF7E04">
              <w:t xml:space="preserve">Мониторинг реализации планов  противодействия коррупции </w:t>
            </w:r>
            <w:proofErr w:type="gramStart"/>
            <w:r w:rsidRPr="00FF7E04">
              <w:t>на</w:t>
            </w:r>
            <w:proofErr w:type="gramEnd"/>
          </w:p>
          <w:p w:rsidR="00D84FDB" w:rsidRPr="00FF7E04" w:rsidRDefault="005709E6" w:rsidP="009078F0">
            <w:r>
              <w:t xml:space="preserve"> 2024 -2025</w:t>
            </w:r>
            <w:r w:rsidR="00D84FDB" w:rsidRPr="00FF7E04">
              <w:t xml:space="preserve"> годы</w:t>
            </w:r>
          </w:p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ежеквартально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 xml:space="preserve">Комиссия по урегулированию конфликта интересов в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3</w:t>
            </w:r>
          </w:p>
        </w:tc>
        <w:tc>
          <w:tcPr>
            <w:tcW w:w="3995" w:type="dxa"/>
          </w:tcPr>
          <w:p w:rsidR="00D84FDB" w:rsidRDefault="00D84FDB" w:rsidP="009078F0">
            <w:r w:rsidRPr="00FF7E04">
              <w:t>Осуществление мер, направленных на обеспечение законности и эффективности использования бюджетных средств</w:t>
            </w:r>
          </w:p>
          <w:p w:rsidR="005709E6" w:rsidRPr="00FF7E04" w:rsidRDefault="005709E6" w:rsidP="009078F0"/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Главный бухгалтер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4</w:t>
            </w:r>
          </w:p>
        </w:tc>
        <w:tc>
          <w:tcPr>
            <w:tcW w:w="3995" w:type="dxa"/>
          </w:tcPr>
          <w:p w:rsidR="00D84FDB" w:rsidRDefault="00D84FDB" w:rsidP="0072541E">
            <w:r w:rsidRPr="00FF7E04">
              <w:t xml:space="preserve">Оценка эффективности реализуемых </w:t>
            </w:r>
            <w:r w:rsidR="00064476">
              <w:t>а</w:t>
            </w:r>
            <w:r w:rsidR="0072541E">
              <w:t xml:space="preserve">дминистрацией </w:t>
            </w:r>
            <w:proofErr w:type="spellStart"/>
            <w:r w:rsidR="0072541E">
              <w:t>Благодаровского</w:t>
            </w:r>
            <w:proofErr w:type="spellEnd"/>
            <w:r w:rsidR="0072541E">
              <w:t xml:space="preserve"> сельского поселения</w:t>
            </w:r>
            <w:r w:rsidRPr="00FF7E04">
              <w:t xml:space="preserve"> мер по противодействию коррупции</w:t>
            </w:r>
          </w:p>
          <w:p w:rsidR="005709E6" w:rsidRPr="00FF7E04" w:rsidRDefault="005709E6" w:rsidP="0072541E"/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Комиссия по противодействию коррупции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5</w:t>
            </w:r>
          </w:p>
        </w:tc>
        <w:tc>
          <w:tcPr>
            <w:tcW w:w="3995" w:type="dxa"/>
          </w:tcPr>
          <w:p w:rsidR="00D84FDB" w:rsidRPr="00FF7E04" w:rsidRDefault="00D84FDB" w:rsidP="009078F0">
            <w:r w:rsidRPr="00FF7E04">
              <w:t xml:space="preserve">Обеспечение доступа к информации о деятельности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поселения. Размещение информации по противодействию коррупции в администрации 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 на официальном сайте Одесского муниципального района  </w:t>
            </w:r>
          </w:p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Специалист администрации</w:t>
            </w:r>
          </w:p>
        </w:tc>
      </w:tr>
      <w:tr w:rsidR="00FF7E04" w:rsidRPr="00FF7E04" w:rsidTr="009078F0">
        <w:tc>
          <w:tcPr>
            <w:tcW w:w="10054" w:type="dxa"/>
            <w:gridSpan w:val="4"/>
          </w:tcPr>
          <w:p w:rsidR="00D84FDB" w:rsidRPr="00FF7E04" w:rsidRDefault="00D84FDB" w:rsidP="00FF7E04">
            <w:pPr>
              <w:jc w:val="center"/>
            </w:pPr>
            <w:r w:rsidRPr="00FF7E04">
              <w:rPr>
                <w:lang w:val="en-US"/>
              </w:rPr>
              <w:lastRenderedPageBreak/>
              <w:t>II</w:t>
            </w:r>
            <w:r w:rsidRPr="00FF7E04">
              <w:t>. Совершенствование предоставления муниципальных услуг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6</w:t>
            </w:r>
          </w:p>
        </w:tc>
        <w:tc>
          <w:tcPr>
            <w:tcW w:w="3995" w:type="dxa"/>
          </w:tcPr>
          <w:p w:rsidR="00D84FDB" w:rsidRPr="00FF7E04" w:rsidRDefault="00D84FDB" w:rsidP="009078F0">
            <w:r w:rsidRPr="00FF7E04">
              <w:t xml:space="preserve"> Организация работы по предоставлению муниципальных услуг в электронной форме</w:t>
            </w:r>
          </w:p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Глава сельского поселения,</w:t>
            </w:r>
          </w:p>
          <w:p w:rsidR="00D84FDB" w:rsidRPr="00FF7E04" w:rsidRDefault="00D84FDB" w:rsidP="009078F0">
            <w:r w:rsidRPr="00FF7E04">
              <w:t>Специалисты администрации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7</w:t>
            </w:r>
          </w:p>
        </w:tc>
        <w:tc>
          <w:tcPr>
            <w:tcW w:w="3995" w:type="dxa"/>
          </w:tcPr>
          <w:p w:rsidR="00D84FDB" w:rsidRPr="00FF7E04" w:rsidRDefault="00D84FDB" w:rsidP="009078F0">
            <w:r w:rsidRPr="00FF7E04">
              <w:t xml:space="preserve"> Создание условий для предоставления муниципальных услуг в режиме «одного окна» на базе многофункционального центра предоставления муниципальных услуг</w:t>
            </w:r>
          </w:p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Глава сельского поселения,</w:t>
            </w:r>
          </w:p>
          <w:p w:rsidR="00D84FDB" w:rsidRPr="00FF7E04" w:rsidRDefault="00D84FDB" w:rsidP="009078F0">
            <w:r w:rsidRPr="00FF7E04">
              <w:t>Специалисты администрации</w:t>
            </w:r>
          </w:p>
        </w:tc>
      </w:tr>
      <w:tr w:rsidR="00FF7E04" w:rsidRPr="00FF7E04" w:rsidTr="009078F0">
        <w:tc>
          <w:tcPr>
            <w:tcW w:w="10054" w:type="dxa"/>
            <w:gridSpan w:val="4"/>
          </w:tcPr>
          <w:p w:rsidR="00D84FDB" w:rsidRPr="00FF7E04" w:rsidRDefault="00D84FDB" w:rsidP="00FF7E04">
            <w:pPr>
              <w:jc w:val="center"/>
            </w:pPr>
            <w:r w:rsidRPr="00FF7E04">
              <w:rPr>
                <w:lang w:val="en-US"/>
              </w:rPr>
              <w:t>III</w:t>
            </w:r>
            <w:r w:rsidRPr="00FF7E04">
              <w:t>. Совершенствование системы учёта муниципального имущества и оценки эффективности его использования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D84FDB" w:rsidP="009078F0">
            <w:r w:rsidRPr="00FF7E04">
              <w:t>8</w:t>
            </w:r>
          </w:p>
        </w:tc>
        <w:tc>
          <w:tcPr>
            <w:tcW w:w="3995" w:type="dxa"/>
          </w:tcPr>
          <w:p w:rsidR="00D84FDB" w:rsidRPr="00FF7E04" w:rsidRDefault="00D84FDB" w:rsidP="009078F0">
            <w:r w:rsidRPr="00FF7E04">
              <w:t>Мониторинг системы учета и эффективности использования муниципального имущества, вовлеченного в хозяйственный оборот</w:t>
            </w:r>
          </w:p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Специалист администрации</w:t>
            </w:r>
            <w:r w:rsidR="005501ED">
              <w:t>,</w:t>
            </w:r>
            <w:r w:rsidR="00944AB4">
              <w:t xml:space="preserve"> комитет</w:t>
            </w:r>
            <w:r w:rsidR="004F75A4">
              <w:t xml:space="preserve"> по экономике и имущественным отношениям</w:t>
            </w:r>
            <w:r w:rsidR="00BC57C1">
              <w:t xml:space="preserve">              (по согласованию)</w:t>
            </w:r>
          </w:p>
        </w:tc>
      </w:tr>
      <w:tr w:rsidR="00FF7E04" w:rsidRPr="00FF7E04" w:rsidTr="009078F0">
        <w:tc>
          <w:tcPr>
            <w:tcW w:w="10054" w:type="dxa"/>
            <w:gridSpan w:val="4"/>
          </w:tcPr>
          <w:p w:rsidR="00D84FDB" w:rsidRPr="00FF7E04" w:rsidRDefault="00D84FDB" w:rsidP="00FF7E04">
            <w:pPr>
              <w:jc w:val="center"/>
            </w:pPr>
            <w:r w:rsidRPr="00FF7E04">
              <w:rPr>
                <w:lang w:val="en-US"/>
              </w:rPr>
              <w:t>IV</w:t>
            </w:r>
            <w:r w:rsidRPr="00FF7E04">
              <w:t xml:space="preserve">. Совершенствование функционирования системы муниципальных закупок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</w:t>
            </w:r>
          </w:p>
          <w:p w:rsidR="00D84FDB" w:rsidRPr="00FF7E04" w:rsidRDefault="00D84FDB" w:rsidP="00FF7E04">
            <w:pPr>
              <w:jc w:val="center"/>
            </w:pP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215292" w:rsidP="009078F0">
            <w:r>
              <w:t>9</w:t>
            </w:r>
          </w:p>
        </w:tc>
        <w:tc>
          <w:tcPr>
            <w:tcW w:w="3995" w:type="dxa"/>
          </w:tcPr>
          <w:p w:rsidR="00D84FDB" w:rsidRDefault="00D84FDB" w:rsidP="009078F0">
            <w:r w:rsidRPr="00FF7E04">
              <w:t xml:space="preserve">Обеспечение  гласности и прозрачности при осуществлении закупок товаров, работ, услуг для обеспечения муниципальных нужд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 Одесского муниципального района Омской области</w:t>
            </w:r>
          </w:p>
          <w:p w:rsidR="005709E6" w:rsidRPr="00FF7E04" w:rsidRDefault="005709E6" w:rsidP="009078F0"/>
        </w:tc>
        <w:tc>
          <w:tcPr>
            <w:tcW w:w="2494" w:type="dxa"/>
          </w:tcPr>
          <w:p w:rsidR="00D84FDB" w:rsidRPr="00FF7E04" w:rsidRDefault="00D84FDB" w:rsidP="00FF7E04">
            <w:pPr>
              <w:jc w:val="center"/>
            </w:pPr>
            <w:r w:rsidRPr="00FF7E04">
              <w:t>В течение</w:t>
            </w:r>
          </w:p>
          <w:p w:rsidR="00D84FDB" w:rsidRPr="00FF7E04" w:rsidRDefault="00D84FDB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D84FDB" w:rsidRPr="00FF7E04" w:rsidRDefault="00D84FDB" w:rsidP="009078F0">
            <w:r w:rsidRPr="00FF7E04">
              <w:t>Специалист администрации</w:t>
            </w:r>
          </w:p>
        </w:tc>
      </w:tr>
      <w:tr w:rsidR="00C93C51" w:rsidRPr="00FF7E04" w:rsidTr="009078F0">
        <w:tc>
          <w:tcPr>
            <w:tcW w:w="967" w:type="dxa"/>
          </w:tcPr>
          <w:p w:rsidR="00C93C51" w:rsidRPr="00FF7E04" w:rsidRDefault="00215292" w:rsidP="009078F0">
            <w:r>
              <w:t>10</w:t>
            </w:r>
          </w:p>
        </w:tc>
        <w:tc>
          <w:tcPr>
            <w:tcW w:w="3995" w:type="dxa"/>
          </w:tcPr>
          <w:p w:rsidR="00C93C51" w:rsidRPr="00C93C51" w:rsidRDefault="00C93C51" w:rsidP="005573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C5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среднерыночных и закупочных цен по итогам закупок товаров, работ, услуг для обеспечения муниципальных нужд </w:t>
            </w:r>
            <w:r w:rsidR="0055733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94" w:type="dxa"/>
          </w:tcPr>
          <w:p w:rsidR="00C93C51" w:rsidRPr="00C93C51" w:rsidRDefault="00C93C51" w:rsidP="009078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C5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BC57C1" w:rsidRDefault="0055733C" w:rsidP="009078F0">
            <w:r>
              <w:t>Спец</w:t>
            </w:r>
            <w:r w:rsidR="00040E6C">
              <w:t>иалист администрации,</w:t>
            </w:r>
            <w:r w:rsidR="00944AB4">
              <w:t xml:space="preserve"> комитет</w:t>
            </w:r>
            <w:r>
              <w:t xml:space="preserve"> по экономике и имущественным отношениям</w:t>
            </w:r>
          </w:p>
          <w:p w:rsidR="00C93C51" w:rsidRPr="00FF7E04" w:rsidRDefault="00BC57C1" w:rsidP="009078F0">
            <w:r>
              <w:t xml:space="preserve"> (по согласованию)</w:t>
            </w:r>
          </w:p>
        </w:tc>
      </w:tr>
      <w:tr w:rsidR="00FF7E04" w:rsidRPr="00FF7E04" w:rsidTr="009078F0">
        <w:tc>
          <w:tcPr>
            <w:tcW w:w="10054" w:type="dxa"/>
            <w:gridSpan w:val="4"/>
          </w:tcPr>
          <w:p w:rsidR="00D84FDB" w:rsidRPr="00FF7E04" w:rsidRDefault="00D84FDB" w:rsidP="00FF7E04">
            <w:pPr>
              <w:jc w:val="center"/>
            </w:pPr>
            <w:r w:rsidRPr="00FF7E04">
              <w:rPr>
                <w:lang w:val="en-US"/>
              </w:rPr>
              <w:t>V</w:t>
            </w:r>
            <w:r w:rsidRPr="00FF7E04">
              <w:t>.  Развитие правовой основы противодействия коррупции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5B7A5C" w:rsidP="00026BFB">
            <w:r w:rsidRPr="00FF7E04">
              <w:t>1</w:t>
            </w:r>
            <w:r w:rsidR="00215292">
              <w:t>1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Default="00D84FDB" w:rsidP="009078F0">
            <w:pPr>
              <w:pStyle w:val="a3"/>
              <w:spacing w:before="0" w:beforeAutospacing="0" w:after="0"/>
            </w:pPr>
            <w:proofErr w:type="gramStart"/>
            <w:r w:rsidRPr="00FF7E04">
              <w:t xml:space="preserve">Мониторинг результатов проведения антикоррупционной экспертизы нормативных правовых актов (их проектов)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поселения, в том числе в сферах осуществления закупок товаров, работ, услуг для обеспечения муниципальных нужд 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поселения, землепользования, выполнения Администрацией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   контрольных и </w:t>
            </w:r>
            <w:r w:rsidRPr="00FF7E04">
              <w:lastRenderedPageBreak/>
              <w:t>разрешительных функций на предмет наличия условий и положений, способствующих совершению коррупционных правонарушений</w:t>
            </w:r>
            <w:proofErr w:type="gramEnd"/>
          </w:p>
          <w:p w:rsidR="005709E6" w:rsidRPr="00FF7E04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FF7E04" w:rsidRDefault="00D84FDB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598" w:type="dxa"/>
          </w:tcPr>
          <w:p w:rsidR="00BC57C1" w:rsidRDefault="00776AFB" w:rsidP="009078F0">
            <w:pPr>
              <w:pStyle w:val="ConsPlusTitle"/>
              <w:widowControl/>
              <w:rPr>
                <w:b w:val="0"/>
              </w:rPr>
            </w:pPr>
            <w:r w:rsidRPr="00FF7E04">
              <w:rPr>
                <w:b w:val="0"/>
              </w:rPr>
              <w:t>Специалист администрации</w:t>
            </w:r>
            <w:r w:rsidR="00432EA7">
              <w:rPr>
                <w:b w:val="0"/>
              </w:rPr>
              <w:t>, прокуратура</w:t>
            </w:r>
            <w:r w:rsidR="003A4C02">
              <w:rPr>
                <w:b w:val="0"/>
              </w:rPr>
              <w:t xml:space="preserve"> Одесского района </w:t>
            </w:r>
          </w:p>
          <w:p w:rsidR="00D84FDB" w:rsidRPr="00FF7E04" w:rsidRDefault="00BC57C1" w:rsidP="009078F0">
            <w:pPr>
              <w:pStyle w:val="ConsPlusTitle"/>
              <w:widowControl/>
              <w:rPr>
                <w:b w:val="0"/>
              </w:rPr>
            </w:pPr>
            <w:r w:rsidRPr="00BC57C1">
              <w:rPr>
                <w:b w:val="0"/>
              </w:rPr>
              <w:t>(по согласованию)</w:t>
            </w:r>
          </w:p>
        </w:tc>
      </w:tr>
      <w:tr w:rsidR="00FF7E04" w:rsidRPr="00FF7E04" w:rsidTr="009078F0">
        <w:tc>
          <w:tcPr>
            <w:tcW w:w="967" w:type="dxa"/>
          </w:tcPr>
          <w:p w:rsidR="0054581C" w:rsidRPr="00FF7E04" w:rsidRDefault="00215292" w:rsidP="009078F0">
            <w:r>
              <w:lastRenderedPageBreak/>
              <w:t>12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1C" w:rsidRDefault="0054581C" w:rsidP="009078F0">
            <w:pPr>
              <w:pStyle w:val="a3"/>
              <w:spacing w:before="0" w:beforeAutospacing="0" w:after="0"/>
            </w:pPr>
            <w:r w:rsidRPr="00FF7E04">
              <w:t xml:space="preserve">Обеспечение </w:t>
            </w:r>
            <w:proofErr w:type="gramStart"/>
            <w:r w:rsidRPr="00FF7E04">
              <w:t xml:space="preserve">проведения независимой экспертизы проектов нормативных правовых актов </w:t>
            </w:r>
            <w:r w:rsidR="009B6EE5">
              <w:t>а</w:t>
            </w:r>
            <w:r w:rsidRPr="00FF7E04">
              <w:t>дминистрации</w:t>
            </w:r>
            <w:proofErr w:type="gramEnd"/>
            <w:r w:rsidRPr="00FF7E04">
              <w:t xml:space="preserve">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   </w:t>
            </w:r>
          </w:p>
          <w:p w:rsidR="005709E6" w:rsidRPr="00FF7E04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81C" w:rsidRPr="00FF7E04" w:rsidRDefault="0054581C" w:rsidP="00FF7E04">
            <w:pPr>
              <w:jc w:val="center"/>
            </w:pPr>
            <w:r w:rsidRPr="00FF7E04">
              <w:t>В течение</w:t>
            </w:r>
          </w:p>
          <w:p w:rsidR="0054581C" w:rsidRPr="00FF7E04" w:rsidRDefault="0054581C" w:rsidP="00FF7E04">
            <w:pPr>
              <w:jc w:val="center"/>
            </w:pPr>
            <w:r w:rsidRPr="00FF7E04">
              <w:t>года</w:t>
            </w:r>
          </w:p>
        </w:tc>
        <w:tc>
          <w:tcPr>
            <w:tcW w:w="2598" w:type="dxa"/>
          </w:tcPr>
          <w:p w:rsidR="0054581C" w:rsidRPr="00FF7E04" w:rsidRDefault="0054581C" w:rsidP="009078F0">
            <w:r w:rsidRPr="00FF7E04">
              <w:t>Специалист администрации</w:t>
            </w:r>
          </w:p>
        </w:tc>
      </w:tr>
      <w:tr w:rsidR="00FF7E04" w:rsidRPr="00FF7E04" w:rsidTr="009078F0">
        <w:tc>
          <w:tcPr>
            <w:tcW w:w="967" w:type="dxa"/>
          </w:tcPr>
          <w:p w:rsidR="00D84FDB" w:rsidRPr="00FF7E04" w:rsidRDefault="00215292" w:rsidP="009078F0">
            <w:r>
              <w:t>13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FF7E04" w:rsidRDefault="0015487B" w:rsidP="0015487B">
            <w:pPr>
              <w:pStyle w:val="a3"/>
              <w:spacing w:before="0" w:beforeAutospacing="0" w:after="0"/>
            </w:pPr>
            <w:r w:rsidRPr="00FF7E04">
              <w:t xml:space="preserve">Рассмотрение вопросов правоприменительной </w:t>
            </w:r>
            <w:proofErr w:type="gramStart"/>
            <w:r w:rsidRPr="00FF7E04">
              <w:t>практики</w:t>
            </w:r>
            <w:proofErr w:type="gramEnd"/>
            <w:r w:rsidRPr="00FF7E04">
              <w:t xml:space="preserve"> по результатам вступивших в законную силу решений судов, арбитражных судов о признании недействительными нормативных правовых актов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поселения, незаконными решений и действий (бездействия) Администрации </w:t>
            </w:r>
            <w:proofErr w:type="spellStart"/>
            <w:r w:rsidRPr="00FF7E04">
              <w:t>Благодаровского</w:t>
            </w:r>
            <w:proofErr w:type="spellEnd"/>
            <w:r w:rsidRPr="00FF7E04">
              <w:t xml:space="preserve"> сельского поселения  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FF7E04" w:rsidRDefault="00E92079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5CBD" w:rsidRPr="00FF7E04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598" w:type="dxa"/>
          </w:tcPr>
          <w:p w:rsidR="00D84FDB" w:rsidRPr="00FF7E04" w:rsidRDefault="00355CBD" w:rsidP="009078F0">
            <w:pPr>
              <w:pStyle w:val="ConsPlusTitle"/>
              <w:widowControl/>
              <w:rPr>
                <w:b w:val="0"/>
              </w:rPr>
            </w:pPr>
            <w:r w:rsidRPr="00FF7E04">
              <w:rPr>
                <w:b w:val="0"/>
              </w:rPr>
              <w:t>Глава сельского поселения</w:t>
            </w:r>
          </w:p>
        </w:tc>
      </w:tr>
      <w:tr w:rsidR="00FF7E04" w:rsidRPr="00FF7E04" w:rsidTr="00CE0FFE">
        <w:tc>
          <w:tcPr>
            <w:tcW w:w="10054" w:type="dxa"/>
            <w:gridSpan w:val="4"/>
          </w:tcPr>
          <w:p w:rsidR="00A76CFD" w:rsidRPr="00FF7E04" w:rsidRDefault="00A76CFD" w:rsidP="00EF165F">
            <w:pPr>
              <w:pStyle w:val="ConsPlusTitle"/>
              <w:widowControl/>
              <w:jc w:val="center"/>
              <w:rPr>
                <w:b w:val="0"/>
              </w:rPr>
            </w:pPr>
            <w:r w:rsidRPr="00FF7E04">
              <w:rPr>
                <w:b w:val="0"/>
                <w:lang w:val="en-US"/>
              </w:rPr>
              <w:t>VI</w:t>
            </w:r>
            <w:r w:rsidRPr="00FF7E04">
              <w:rPr>
                <w:b w:val="0"/>
              </w:rPr>
              <w:t>.Соверш</w:t>
            </w:r>
            <w:r w:rsidR="007235C8">
              <w:rPr>
                <w:b w:val="0"/>
              </w:rPr>
              <w:t>енствование работы  кадровой</w:t>
            </w:r>
            <w:r w:rsidRPr="00FF7E04">
              <w:rPr>
                <w:b w:val="0"/>
              </w:rPr>
              <w:t xml:space="preserve"> служб</w:t>
            </w:r>
            <w:r w:rsidR="007235C8">
              <w:rPr>
                <w:b w:val="0"/>
              </w:rPr>
              <w:t>ы</w:t>
            </w:r>
            <w:r w:rsidR="00FA4A01">
              <w:rPr>
                <w:b w:val="0"/>
              </w:rPr>
              <w:t xml:space="preserve"> Администрации </w:t>
            </w:r>
            <w:proofErr w:type="spellStart"/>
            <w:r w:rsidR="00FA4A01">
              <w:rPr>
                <w:b w:val="0"/>
              </w:rPr>
              <w:t>Благодаровского</w:t>
            </w:r>
            <w:proofErr w:type="spellEnd"/>
            <w:r w:rsidR="00FA4A01">
              <w:rPr>
                <w:b w:val="0"/>
              </w:rPr>
              <w:t xml:space="preserve"> сельского поселения</w:t>
            </w:r>
            <w:r w:rsidRPr="00FF7E04">
              <w:rPr>
                <w:b w:val="0"/>
              </w:rPr>
              <w:t xml:space="preserve"> по профилактике коррупционных правонарушений</w:t>
            </w:r>
          </w:p>
        </w:tc>
      </w:tr>
      <w:tr w:rsidR="00FF7E04" w:rsidRPr="00E4676B" w:rsidTr="009078F0">
        <w:tc>
          <w:tcPr>
            <w:tcW w:w="967" w:type="dxa"/>
          </w:tcPr>
          <w:p w:rsidR="00D84FDB" w:rsidRPr="00E4676B" w:rsidRDefault="00215292" w:rsidP="009078F0">
            <w:r w:rsidRPr="00E4676B">
              <w:t>14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Default="00AB2E43" w:rsidP="00634340">
            <w:pPr>
              <w:pStyle w:val="a3"/>
              <w:spacing w:before="0" w:beforeAutospacing="0" w:after="0"/>
            </w:pPr>
            <w:r w:rsidRPr="00E4676B">
              <w:t xml:space="preserve">Обеспечение в соответствии с законодательством своевременного представления муниципальными служащими </w:t>
            </w:r>
            <w:r w:rsidR="00634340" w:rsidRPr="00E4676B">
              <w:t xml:space="preserve">Администрации </w:t>
            </w:r>
            <w:proofErr w:type="spellStart"/>
            <w:r w:rsidR="00634340" w:rsidRPr="00E4676B">
              <w:t>Благодаровского</w:t>
            </w:r>
            <w:proofErr w:type="spellEnd"/>
            <w:r w:rsidR="00634340" w:rsidRPr="00E4676B">
              <w:t xml:space="preserve"> сельского поселения</w:t>
            </w:r>
            <w:r w:rsidRPr="00E4676B">
              <w:t>, лицами, замещающими должности муниципальной службы,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- сведения)</w:t>
            </w:r>
          </w:p>
          <w:p w:rsidR="005709E6" w:rsidRPr="00E4676B" w:rsidRDefault="005709E6" w:rsidP="0063434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E4676B" w:rsidRDefault="00494DC0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установленные законодательством сроки</w:t>
            </w:r>
          </w:p>
        </w:tc>
        <w:tc>
          <w:tcPr>
            <w:tcW w:w="2598" w:type="dxa"/>
          </w:tcPr>
          <w:p w:rsidR="00D84FDB" w:rsidRPr="00E4676B" w:rsidRDefault="00494DC0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FF7E04" w:rsidRPr="00E4676B" w:rsidTr="009078F0">
        <w:tc>
          <w:tcPr>
            <w:tcW w:w="967" w:type="dxa"/>
          </w:tcPr>
          <w:p w:rsidR="00403DEE" w:rsidRPr="00E4676B" w:rsidRDefault="00215292" w:rsidP="009078F0">
            <w:r w:rsidRPr="00E4676B">
              <w:t>15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DEE" w:rsidRDefault="00403DEE" w:rsidP="00F32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Размещение вышеуказанных сведений на официальном сайте Одесского муниципального района в соответствии с законодательством</w:t>
            </w:r>
          </w:p>
          <w:p w:rsidR="005709E6" w:rsidRPr="00E4676B" w:rsidRDefault="005709E6" w:rsidP="00F32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DEE" w:rsidRPr="00E4676B" w:rsidRDefault="00403DEE" w:rsidP="00FF7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установленные законодательством сроки</w:t>
            </w:r>
          </w:p>
        </w:tc>
        <w:tc>
          <w:tcPr>
            <w:tcW w:w="2598" w:type="dxa"/>
          </w:tcPr>
          <w:p w:rsidR="00403DEE" w:rsidRPr="00E4676B" w:rsidRDefault="00403DEE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FF7E04" w:rsidRPr="00E4676B" w:rsidTr="009078F0">
        <w:tc>
          <w:tcPr>
            <w:tcW w:w="967" w:type="dxa"/>
          </w:tcPr>
          <w:p w:rsidR="00D84FDB" w:rsidRPr="00E4676B" w:rsidRDefault="00215292" w:rsidP="009078F0">
            <w:r w:rsidRPr="00E4676B">
              <w:lastRenderedPageBreak/>
              <w:t>16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Default="00934DE7" w:rsidP="00934DE7">
            <w:pPr>
              <w:pStyle w:val="a3"/>
              <w:spacing w:before="0" w:beforeAutospacing="0" w:after="0"/>
            </w:pPr>
            <w:r w:rsidRPr="00E4676B">
              <w:t xml:space="preserve">Проведение проверок достоверности и полноты сведений, а также сведений, представляемых гражданами при поступлении на муниципальную службу, соблюдения муниципальными служащими </w:t>
            </w:r>
            <w:r w:rsidR="005035BC" w:rsidRPr="00E4676B">
              <w:t xml:space="preserve"> а</w:t>
            </w:r>
            <w:r w:rsidRPr="00E4676B">
              <w:t xml:space="preserve">дминистрации </w:t>
            </w:r>
            <w:proofErr w:type="spellStart"/>
            <w:r w:rsidRPr="00E4676B">
              <w:t>Благодаровского</w:t>
            </w:r>
            <w:proofErr w:type="spellEnd"/>
            <w:r w:rsidRPr="00E4676B">
              <w:t xml:space="preserve"> сельского поселения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законодательством</w:t>
            </w:r>
          </w:p>
          <w:p w:rsidR="005709E6" w:rsidRPr="00E4676B" w:rsidRDefault="005709E6" w:rsidP="00934DE7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E4676B" w:rsidRDefault="00FC1C6E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D84FDB" w:rsidRPr="00E4676B" w:rsidRDefault="006236B2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FF7E04" w:rsidRPr="00E4676B" w:rsidTr="009078F0">
        <w:tc>
          <w:tcPr>
            <w:tcW w:w="967" w:type="dxa"/>
          </w:tcPr>
          <w:p w:rsidR="00D84FDB" w:rsidRPr="00E4676B" w:rsidRDefault="00215292" w:rsidP="009078F0">
            <w:r w:rsidRPr="00E4676B">
              <w:t>17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Default="00D14759" w:rsidP="009078F0">
            <w:pPr>
              <w:pStyle w:val="a3"/>
              <w:spacing w:before="0" w:beforeAutospacing="0" w:after="0"/>
            </w:pPr>
            <w:r w:rsidRPr="00E4676B">
              <w:t xml:space="preserve">Осуществление </w:t>
            </w:r>
            <w:proofErr w:type="gramStart"/>
            <w:r w:rsidRPr="00E4676B">
              <w:t>контроля за</w:t>
            </w:r>
            <w:proofErr w:type="gramEnd"/>
            <w:r w:rsidRPr="00E4676B">
              <w:t xml:space="preserve"> соответствием расходов доходам лиц, замещающих должности муниципальной службы, их супругов и несовершеннолетних детей в соответствии с законодательством</w:t>
            </w:r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E4676B" w:rsidRDefault="00D14759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D84FDB" w:rsidRPr="00E4676B" w:rsidRDefault="00D14759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B77B62" w:rsidRPr="00E4676B" w:rsidTr="009078F0">
        <w:tc>
          <w:tcPr>
            <w:tcW w:w="967" w:type="dxa"/>
          </w:tcPr>
          <w:p w:rsidR="00B77B62" w:rsidRPr="00E4676B" w:rsidRDefault="00215292" w:rsidP="009078F0">
            <w:r w:rsidRPr="00E4676B">
              <w:t>18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Default="009C3AFB" w:rsidP="009078F0">
            <w:pPr>
              <w:pStyle w:val="a3"/>
              <w:spacing w:before="0" w:beforeAutospacing="0" w:after="0"/>
            </w:pPr>
            <w:r w:rsidRPr="00E4676B">
              <w:t>Повышение эффективности деятельности комиссии по соблюдению требований к служебному поведению муниципальных служащих и урегулированию конфликта интересов, в том числе посредством привлечения представителей общественных организаций ветеранов, профсоюзных организаций, научных организаций и образовательных учреждений среднего, высшего и дополнительного профессионального образования</w:t>
            </w:r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Pr="00E4676B" w:rsidRDefault="000B0471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B77B62" w:rsidRPr="00E4676B" w:rsidRDefault="00D30C86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</w:p>
        </w:tc>
      </w:tr>
      <w:tr w:rsidR="00FF7E04" w:rsidRPr="00E4676B" w:rsidTr="009078F0">
        <w:tc>
          <w:tcPr>
            <w:tcW w:w="967" w:type="dxa"/>
          </w:tcPr>
          <w:p w:rsidR="00B77B62" w:rsidRPr="00E4676B" w:rsidRDefault="00215292" w:rsidP="009078F0">
            <w:r w:rsidRPr="00E4676B">
              <w:t>19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Default="00600FE8" w:rsidP="00600FE8">
            <w:pPr>
              <w:pStyle w:val="a3"/>
              <w:spacing w:before="0" w:beforeAutospacing="0" w:after="0"/>
            </w:pPr>
            <w:r w:rsidRPr="00E4676B">
              <w:t xml:space="preserve">Осуществление комплекса организационных, разъяснительных и иных мер по соблюдению лицами, замещающими должности муниципальной службы, муниципальными служащими </w:t>
            </w:r>
            <w:r w:rsidR="0074002C" w:rsidRPr="00E4676B">
              <w:t xml:space="preserve"> а</w:t>
            </w:r>
            <w:r w:rsidRPr="00E4676B">
              <w:t xml:space="preserve">дминистрации </w:t>
            </w:r>
            <w:proofErr w:type="spellStart"/>
            <w:r w:rsidRPr="00E4676B">
              <w:t>Благодаровского</w:t>
            </w:r>
            <w:proofErr w:type="spellEnd"/>
            <w:r w:rsidRPr="00E4676B">
              <w:t xml:space="preserve"> сельского поселения ограничений, запретов и исполнению обязанностей, установленных в целях противодействия коррупции, </w:t>
            </w:r>
            <w:r w:rsidRPr="00E4676B">
              <w:lastRenderedPageBreak/>
              <w:t xml:space="preserve">в том числе ограничений, касающихся получения подарков; </w:t>
            </w:r>
            <w:proofErr w:type="gramStart"/>
            <w:r w:rsidRPr="00E4676B">
              <w:t xml:space="preserve">организация доведения до лиц, замещающих муниципальные должности, муниципальных служащих </w:t>
            </w:r>
            <w:r w:rsidR="0074002C" w:rsidRPr="00E4676B">
              <w:t>а</w:t>
            </w:r>
            <w:r w:rsidR="006F1BC6" w:rsidRPr="00E4676B">
              <w:t xml:space="preserve">дминистрации </w:t>
            </w:r>
            <w:proofErr w:type="spellStart"/>
            <w:r w:rsidR="006F1BC6" w:rsidRPr="00E4676B">
              <w:t>Благодаровского</w:t>
            </w:r>
            <w:proofErr w:type="spellEnd"/>
            <w:r w:rsidR="006F1BC6" w:rsidRPr="00E4676B">
              <w:t xml:space="preserve"> сельского поселения </w:t>
            </w:r>
            <w:r w:rsidRPr="00E4676B">
              <w:t>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</w:t>
            </w:r>
            <w:proofErr w:type="gramEnd"/>
          </w:p>
          <w:p w:rsidR="005709E6" w:rsidRPr="00E4676B" w:rsidRDefault="005709E6" w:rsidP="00600FE8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Pr="00E4676B" w:rsidRDefault="00EA7716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98" w:type="dxa"/>
          </w:tcPr>
          <w:p w:rsidR="00EA7716" w:rsidRPr="00ED4167" w:rsidRDefault="00ED4167" w:rsidP="009078F0">
            <w:pPr>
              <w:pStyle w:val="ConsPlusTitle"/>
              <w:widowControl/>
              <w:rPr>
                <w:b w:val="0"/>
              </w:rPr>
            </w:pPr>
            <w:r w:rsidRPr="00ED4167">
              <w:rPr>
                <w:b w:val="0"/>
              </w:rPr>
              <w:t xml:space="preserve">Комиссия по противодействию коррупции </w:t>
            </w:r>
          </w:p>
        </w:tc>
      </w:tr>
      <w:tr w:rsidR="00FF7E04" w:rsidRPr="00E4676B" w:rsidTr="005709E6">
        <w:trPr>
          <w:trHeight w:val="2860"/>
        </w:trPr>
        <w:tc>
          <w:tcPr>
            <w:tcW w:w="967" w:type="dxa"/>
          </w:tcPr>
          <w:p w:rsidR="00B77B62" w:rsidRPr="00E4676B" w:rsidRDefault="00215292" w:rsidP="009078F0">
            <w:r w:rsidRPr="00E4676B">
              <w:lastRenderedPageBreak/>
              <w:t>20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Pr="00E4676B" w:rsidRDefault="0059448E" w:rsidP="009078F0">
            <w:pPr>
              <w:pStyle w:val="a3"/>
              <w:spacing w:before="0" w:beforeAutospacing="0" w:after="0"/>
            </w:pPr>
            <w:r w:rsidRPr="00E4676B">
              <w:t>Организация переподготовки и повышения квалификации муниципальных служащих, в должностные обязанности которых входит участие в противодействии коррупции и (или) проведение экспертизы нормативных правовых актов (их проектов), по программам антикоррупционной направленности</w:t>
            </w: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Pr="00E4676B" w:rsidRDefault="0059448E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B77B62" w:rsidRPr="00E4676B" w:rsidRDefault="0059448E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</w:p>
        </w:tc>
      </w:tr>
      <w:tr w:rsidR="00B77B62" w:rsidRPr="00E4676B" w:rsidTr="009078F0">
        <w:tc>
          <w:tcPr>
            <w:tcW w:w="967" w:type="dxa"/>
          </w:tcPr>
          <w:p w:rsidR="00B77B62" w:rsidRPr="00E4676B" w:rsidRDefault="00215292" w:rsidP="009078F0">
            <w:r w:rsidRPr="00E4676B">
              <w:t>21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Default="007609B4" w:rsidP="009078F0">
            <w:pPr>
              <w:pStyle w:val="a3"/>
              <w:spacing w:before="0" w:beforeAutospacing="0" w:after="0"/>
            </w:pPr>
            <w:proofErr w:type="gramStart"/>
            <w:r w:rsidRPr="00E4676B">
              <w:t>Кадровая работа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              в анкетах, представляемых при назначении на указанные должности и поступлении на такую службу, об их родственниках и свойственниках                    в целях выявления возможного конфликта интересов</w:t>
            </w:r>
            <w:proofErr w:type="gramEnd"/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62" w:rsidRPr="00E4676B" w:rsidRDefault="00724806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B77B62" w:rsidRPr="00E4676B" w:rsidRDefault="00724806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FF7E04" w:rsidRPr="00E4676B" w:rsidTr="009078F0">
        <w:tc>
          <w:tcPr>
            <w:tcW w:w="967" w:type="dxa"/>
          </w:tcPr>
          <w:p w:rsidR="00D84FDB" w:rsidRPr="00E4676B" w:rsidRDefault="00215292" w:rsidP="009078F0">
            <w:r w:rsidRPr="00E4676B">
              <w:t>22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Default="009729A2" w:rsidP="009078F0">
            <w:pPr>
              <w:pStyle w:val="a3"/>
              <w:spacing w:before="0" w:beforeAutospacing="0" w:after="0"/>
            </w:pPr>
            <w:proofErr w:type="gramStart"/>
            <w:r w:rsidRPr="00E4676B">
              <w:t xml:space="preserve">Заполнение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</w:t>
            </w:r>
            <w:r w:rsidRPr="00E4676B">
              <w:lastRenderedPageBreak/>
              <w:t>доходах, расходах, об имуществе и обязательствах имущественного характера своих супругов и несовершеннолетних детей, с использованием специального программного обеспечения «Справки БК»</w:t>
            </w:r>
            <w:proofErr w:type="gramEnd"/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FDB" w:rsidRPr="00E4676B" w:rsidRDefault="00A34EFC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98" w:type="dxa"/>
          </w:tcPr>
          <w:p w:rsidR="00D84FDB" w:rsidRPr="00E4676B" w:rsidRDefault="00581385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Специалист администрации</w:t>
            </w:r>
          </w:p>
        </w:tc>
      </w:tr>
      <w:tr w:rsidR="007609B4" w:rsidRPr="00E4676B" w:rsidTr="009078F0">
        <w:tc>
          <w:tcPr>
            <w:tcW w:w="967" w:type="dxa"/>
          </w:tcPr>
          <w:p w:rsidR="007609B4" w:rsidRPr="00E4676B" w:rsidRDefault="00215292" w:rsidP="009078F0">
            <w:r w:rsidRPr="00E4676B">
              <w:lastRenderedPageBreak/>
              <w:t>23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B4" w:rsidRDefault="002A20EF" w:rsidP="009078F0">
            <w:pPr>
              <w:pStyle w:val="a3"/>
              <w:spacing w:before="0" w:beforeAutospacing="0" w:after="0"/>
            </w:pPr>
            <w:r w:rsidRPr="00E4676B">
              <w:t>Ежегодное повышение квалификации муниципальных служащих,              в должностные обязанности которых входит участие в противодействии коррупции</w:t>
            </w:r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B4" w:rsidRPr="00E4676B" w:rsidRDefault="00B623AE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7609B4" w:rsidRPr="00E4676B" w:rsidRDefault="00B623AE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</w:p>
        </w:tc>
      </w:tr>
      <w:tr w:rsidR="00FF7E04" w:rsidRPr="00E4676B" w:rsidTr="009078F0">
        <w:tc>
          <w:tcPr>
            <w:tcW w:w="967" w:type="dxa"/>
          </w:tcPr>
          <w:p w:rsidR="00510F04" w:rsidRPr="00E4676B" w:rsidRDefault="00215292" w:rsidP="009078F0">
            <w:r w:rsidRPr="00E4676B">
              <w:t>24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F04" w:rsidRDefault="00510F04" w:rsidP="009078F0">
            <w:pPr>
              <w:pStyle w:val="a3"/>
              <w:spacing w:before="0" w:beforeAutospacing="0" w:after="0"/>
            </w:pPr>
            <w:r w:rsidRPr="00E4676B"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           по образовательным программам в области противодействия коррупции</w:t>
            </w:r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F04" w:rsidRPr="00E4676B" w:rsidRDefault="00510F04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510F04" w:rsidRPr="00E4676B" w:rsidRDefault="00510F04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</w:p>
        </w:tc>
      </w:tr>
      <w:tr w:rsidR="00FF7E04" w:rsidRPr="00E4676B" w:rsidTr="00AD48E5">
        <w:tc>
          <w:tcPr>
            <w:tcW w:w="10054" w:type="dxa"/>
            <w:gridSpan w:val="4"/>
          </w:tcPr>
          <w:p w:rsidR="007E6431" w:rsidRPr="00E4676B" w:rsidRDefault="007E6431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  <w:lang w:val="en-US"/>
              </w:rPr>
              <w:t>VII</w:t>
            </w:r>
            <w:r w:rsidRPr="00E4676B">
              <w:rPr>
                <w:b w:val="0"/>
              </w:rPr>
              <w:t>.Обеспечение участия институтов гражданского общества в противодействии коррупции. Расширение правового просвещения населения</w:t>
            </w:r>
          </w:p>
        </w:tc>
      </w:tr>
      <w:tr w:rsidR="007609B4" w:rsidRPr="00E4676B" w:rsidTr="009078F0">
        <w:tc>
          <w:tcPr>
            <w:tcW w:w="967" w:type="dxa"/>
          </w:tcPr>
          <w:p w:rsidR="007609B4" w:rsidRPr="00E4676B" w:rsidRDefault="00B31535" w:rsidP="009078F0">
            <w:r w:rsidRPr="00E4676B">
              <w:rPr>
                <w:lang w:val="en-US"/>
              </w:rPr>
              <w:t>2</w:t>
            </w:r>
            <w:r w:rsidR="00215292" w:rsidRPr="00E4676B">
              <w:t>5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B4" w:rsidRDefault="004B0931" w:rsidP="009078F0">
            <w:pPr>
              <w:pStyle w:val="a3"/>
              <w:spacing w:before="0" w:beforeAutospacing="0" w:after="0"/>
            </w:pPr>
            <w:r w:rsidRPr="00E4676B">
              <w:t>Организация и проведение мероприятий, направленных на формирование в обществе нетерпимого отношения к коррупции</w:t>
            </w:r>
          </w:p>
          <w:p w:rsidR="005709E6" w:rsidRPr="00E4676B" w:rsidRDefault="005709E6" w:rsidP="009078F0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B4" w:rsidRPr="00E4676B" w:rsidRDefault="00CA13D8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7609B4" w:rsidRPr="00E4676B" w:rsidRDefault="00CA13D8" w:rsidP="009078F0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</w:p>
        </w:tc>
      </w:tr>
      <w:tr w:rsidR="00FF7E04" w:rsidRPr="00E4676B" w:rsidTr="009078F0">
        <w:tc>
          <w:tcPr>
            <w:tcW w:w="967" w:type="dxa"/>
          </w:tcPr>
          <w:p w:rsidR="00615046" w:rsidRPr="00E4676B" w:rsidRDefault="00B31535" w:rsidP="009078F0">
            <w:r w:rsidRPr="00E4676B">
              <w:rPr>
                <w:lang w:val="en-US"/>
              </w:rPr>
              <w:t>2</w:t>
            </w:r>
            <w:r w:rsidR="00215292" w:rsidRPr="00E4676B">
              <w:t>6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046" w:rsidRDefault="00615046" w:rsidP="0050112C">
            <w:pPr>
              <w:pStyle w:val="a3"/>
              <w:spacing w:before="0" w:beforeAutospacing="0" w:after="0"/>
            </w:pPr>
            <w:r w:rsidRPr="00E4676B">
              <w:t xml:space="preserve">Освещение в средствах массовой информации сведений о </w:t>
            </w:r>
            <w:r w:rsidRPr="0050112C">
              <w:t xml:space="preserve">деятельности </w:t>
            </w:r>
            <w:r w:rsidR="0050112C" w:rsidRPr="0050112C">
              <w:t xml:space="preserve">администрации сельского поселения </w:t>
            </w:r>
            <w:r w:rsidRPr="0050112C">
              <w:t xml:space="preserve"> по </w:t>
            </w:r>
            <w:r w:rsidRPr="00E4676B">
              <w:t>противодействию коррупции</w:t>
            </w:r>
          </w:p>
          <w:p w:rsidR="005709E6" w:rsidRPr="00E4676B" w:rsidRDefault="005709E6" w:rsidP="0050112C">
            <w:pPr>
              <w:pStyle w:val="a3"/>
              <w:spacing w:before="0" w:beforeAutospacing="0" w:after="0"/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046" w:rsidRPr="00E4676B" w:rsidRDefault="00615046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98" w:type="dxa"/>
          </w:tcPr>
          <w:p w:rsidR="00615046" w:rsidRPr="00E4676B" w:rsidRDefault="00615046" w:rsidP="005412C4">
            <w:pPr>
              <w:pStyle w:val="ConsPlusTitle"/>
              <w:widowControl/>
              <w:rPr>
                <w:b w:val="0"/>
              </w:rPr>
            </w:pPr>
            <w:r w:rsidRPr="00E4676B">
              <w:rPr>
                <w:b w:val="0"/>
              </w:rPr>
              <w:t>Глава сельского поселения</w:t>
            </w:r>
            <w:r w:rsidR="00845071" w:rsidRPr="00E4676B">
              <w:rPr>
                <w:b w:val="0"/>
              </w:rPr>
              <w:t xml:space="preserve">, </w:t>
            </w:r>
            <w:r w:rsidR="00F01969" w:rsidRPr="00E4676B">
              <w:rPr>
                <w:b w:val="0"/>
              </w:rPr>
              <w:t>СМИ</w:t>
            </w:r>
            <w:r w:rsidR="005E13E3">
              <w:rPr>
                <w:b w:val="0"/>
              </w:rPr>
              <w:t xml:space="preserve"> (по согласованию)</w:t>
            </w:r>
          </w:p>
        </w:tc>
      </w:tr>
      <w:tr w:rsidR="00052313" w:rsidRPr="00E4676B" w:rsidTr="00DC4665">
        <w:tc>
          <w:tcPr>
            <w:tcW w:w="10054" w:type="dxa"/>
            <w:gridSpan w:val="4"/>
          </w:tcPr>
          <w:p w:rsidR="00052313" w:rsidRPr="00F06E94" w:rsidRDefault="002A08FA" w:rsidP="00B20EFE">
            <w:pPr>
              <w:pStyle w:val="ConsPlusTitle"/>
              <w:widowControl/>
              <w:jc w:val="center"/>
              <w:rPr>
                <w:b w:val="0"/>
              </w:rPr>
            </w:pPr>
            <w:r w:rsidRPr="00F06E94">
              <w:rPr>
                <w:b w:val="0"/>
                <w:lang w:val="en-US"/>
              </w:rPr>
              <w:t>VIII</w:t>
            </w:r>
            <w:r w:rsidRPr="00F06E94">
              <w:rPr>
                <w:b w:val="0"/>
              </w:rPr>
              <w:t>.</w:t>
            </w:r>
            <w:r w:rsidR="00052313" w:rsidRPr="00F06E94">
              <w:rPr>
                <w:b w:val="0"/>
              </w:rPr>
              <w:t xml:space="preserve">Контроль за выполнением мероприятий, предусмотренных Планом противодействия коррупции </w:t>
            </w:r>
            <w:r w:rsidR="00B20EFE" w:rsidRPr="00F06E94">
              <w:rPr>
                <w:b w:val="0"/>
              </w:rPr>
              <w:t xml:space="preserve">в администрации </w:t>
            </w:r>
            <w:proofErr w:type="spellStart"/>
            <w:r w:rsidR="00B20EFE" w:rsidRPr="00F06E94">
              <w:rPr>
                <w:b w:val="0"/>
              </w:rPr>
              <w:t>Благодаровского</w:t>
            </w:r>
            <w:proofErr w:type="spellEnd"/>
            <w:r w:rsidR="00B20EFE" w:rsidRPr="00F06E94">
              <w:rPr>
                <w:b w:val="0"/>
              </w:rPr>
              <w:t xml:space="preserve"> сельского поселения </w:t>
            </w:r>
            <w:r w:rsidR="00052313" w:rsidRPr="00F06E94">
              <w:rPr>
                <w:b w:val="0"/>
              </w:rPr>
              <w:t xml:space="preserve"> на </w:t>
            </w:r>
            <w:r w:rsidR="0047134A">
              <w:rPr>
                <w:b w:val="0"/>
              </w:rPr>
              <w:t>2022-2023</w:t>
            </w:r>
            <w:r w:rsidR="00052313" w:rsidRPr="00F06E94">
              <w:rPr>
                <w:b w:val="0"/>
              </w:rPr>
              <w:t xml:space="preserve"> годы</w:t>
            </w:r>
          </w:p>
        </w:tc>
      </w:tr>
      <w:tr w:rsidR="00052313" w:rsidRPr="00FF7E04" w:rsidTr="009078F0">
        <w:tc>
          <w:tcPr>
            <w:tcW w:w="967" w:type="dxa"/>
          </w:tcPr>
          <w:p w:rsidR="00052313" w:rsidRPr="00E4676B" w:rsidRDefault="00215292" w:rsidP="009078F0">
            <w:r w:rsidRPr="00E4676B">
              <w:t>27</w:t>
            </w:r>
          </w:p>
        </w:tc>
        <w:tc>
          <w:tcPr>
            <w:tcW w:w="3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313" w:rsidRPr="00E4676B" w:rsidRDefault="00626367" w:rsidP="00513A48">
            <w:pPr>
              <w:pStyle w:val="a3"/>
              <w:spacing w:before="0" w:beforeAutospacing="0" w:after="0"/>
            </w:pPr>
            <w:r w:rsidRPr="00E4676B">
              <w:t>Мониторинг реализации Плана и представление информац</w:t>
            </w:r>
            <w:proofErr w:type="gramStart"/>
            <w:r w:rsidRPr="00E4676B">
              <w:t>ии о е</w:t>
            </w:r>
            <w:proofErr w:type="gramEnd"/>
            <w:r w:rsidRPr="00E4676B">
              <w:t xml:space="preserve">го реализации на рассмотрение Комиссии по противодействию коррупции </w:t>
            </w:r>
            <w:r w:rsidR="00513A48" w:rsidRPr="00E4676B">
              <w:t xml:space="preserve"> сельского поселения</w:t>
            </w: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313" w:rsidRPr="00E4676B" w:rsidRDefault="00513A48" w:rsidP="00FF7E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98" w:type="dxa"/>
          </w:tcPr>
          <w:p w:rsidR="00052313" w:rsidRPr="00E4676B" w:rsidRDefault="00456271" w:rsidP="009078F0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 xml:space="preserve"> Комиссия</w:t>
            </w:r>
            <w:r w:rsidR="00513A48" w:rsidRPr="00E4676B">
              <w:rPr>
                <w:b w:val="0"/>
              </w:rPr>
              <w:t xml:space="preserve"> по противодействию коррупции</w:t>
            </w:r>
            <w:r w:rsidR="005E13E3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1E0D48">
              <w:rPr>
                <w:b w:val="0"/>
              </w:rPr>
              <w:t>Администрация</w:t>
            </w:r>
            <w:r w:rsidRPr="00E4676B">
              <w:rPr>
                <w:b w:val="0"/>
              </w:rPr>
              <w:t xml:space="preserve"> Одесского муниципального района</w:t>
            </w:r>
            <w:r>
              <w:rPr>
                <w:b w:val="0"/>
              </w:rPr>
              <w:t xml:space="preserve"> (по согласованию)</w:t>
            </w:r>
          </w:p>
        </w:tc>
      </w:tr>
    </w:tbl>
    <w:p w:rsidR="000C04E7" w:rsidRPr="00FF7E04" w:rsidRDefault="000C04E7" w:rsidP="00BA4675">
      <w:pPr>
        <w:pStyle w:val="a3"/>
        <w:spacing w:after="0"/>
      </w:pPr>
    </w:p>
    <w:sectPr w:rsidR="000C04E7" w:rsidRPr="00FF7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BE4"/>
    <w:multiLevelType w:val="hybridMultilevel"/>
    <w:tmpl w:val="5EA2BF5A"/>
    <w:lvl w:ilvl="0" w:tplc="318AE1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75"/>
    <w:rsid w:val="00026BFB"/>
    <w:rsid w:val="00035452"/>
    <w:rsid w:val="00035FF2"/>
    <w:rsid w:val="00040E6C"/>
    <w:rsid w:val="00052313"/>
    <w:rsid w:val="00064432"/>
    <w:rsid w:val="00064476"/>
    <w:rsid w:val="00083ED8"/>
    <w:rsid w:val="000A0BF6"/>
    <w:rsid w:val="000B0471"/>
    <w:rsid w:val="000C04E7"/>
    <w:rsid w:val="000C6A13"/>
    <w:rsid w:val="001000E0"/>
    <w:rsid w:val="00101497"/>
    <w:rsid w:val="0015487B"/>
    <w:rsid w:val="00154D54"/>
    <w:rsid w:val="00165A2D"/>
    <w:rsid w:val="00165D98"/>
    <w:rsid w:val="00190126"/>
    <w:rsid w:val="001A2B4E"/>
    <w:rsid w:val="001B50CA"/>
    <w:rsid w:val="001C2252"/>
    <w:rsid w:val="001D0925"/>
    <w:rsid w:val="001D392C"/>
    <w:rsid w:val="001E0D48"/>
    <w:rsid w:val="001F002D"/>
    <w:rsid w:val="00215292"/>
    <w:rsid w:val="002177C5"/>
    <w:rsid w:val="00222549"/>
    <w:rsid w:val="00243A86"/>
    <w:rsid w:val="002902CE"/>
    <w:rsid w:val="002A08FA"/>
    <w:rsid w:val="002A20EF"/>
    <w:rsid w:val="002E7461"/>
    <w:rsid w:val="002F58F1"/>
    <w:rsid w:val="003136C5"/>
    <w:rsid w:val="00336574"/>
    <w:rsid w:val="0035028B"/>
    <w:rsid w:val="00355CBD"/>
    <w:rsid w:val="003614D1"/>
    <w:rsid w:val="003732E3"/>
    <w:rsid w:val="00376044"/>
    <w:rsid w:val="003A4C02"/>
    <w:rsid w:val="003A57DE"/>
    <w:rsid w:val="00403DEE"/>
    <w:rsid w:val="00432EA7"/>
    <w:rsid w:val="0043413F"/>
    <w:rsid w:val="00456271"/>
    <w:rsid w:val="00464E2B"/>
    <w:rsid w:val="0047134A"/>
    <w:rsid w:val="004943C9"/>
    <w:rsid w:val="00494DC0"/>
    <w:rsid w:val="004B0931"/>
    <w:rsid w:val="004B1255"/>
    <w:rsid w:val="004F63EE"/>
    <w:rsid w:val="004F75A4"/>
    <w:rsid w:val="0050112C"/>
    <w:rsid w:val="005035BC"/>
    <w:rsid w:val="00510F04"/>
    <w:rsid w:val="005125DE"/>
    <w:rsid w:val="00513A48"/>
    <w:rsid w:val="005412C4"/>
    <w:rsid w:val="0054581C"/>
    <w:rsid w:val="005501ED"/>
    <w:rsid w:val="0055733C"/>
    <w:rsid w:val="005709E6"/>
    <w:rsid w:val="00581385"/>
    <w:rsid w:val="0059448E"/>
    <w:rsid w:val="005B7A5C"/>
    <w:rsid w:val="005D0CCD"/>
    <w:rsid w:val="005E13E3"/>
    <w:rsid w:val="005E76F1"/>
    <w:rsid w:val="005F73F0"/>
    <w:rsid w:val="00600FE8"/>
    <w:rsid w:val="00605C39"/>
    <w:rsid w:val="00615046"/>
    <w:rsid w:val="006236B2"/>
    <w:rsid w:val="00626367"/>
    <w:rsid w:val="00634340"/>
    <w:rsid w:val="006476AD"/>
    <w:rsid w:val="00683232"/>
    <w:rsid w:val="006C4F60"/>
    <w:rsid w:val="006E4558"/>
    <w:rsid w:val="006F1BC6"/>
    <w:rsid w:val="00716C83"/>
    <w:rsid w:val="00720793"/>
    <w:rsid w:val="007235C8"/>
    <w:rsid w:val="00724806"/>
    <w:rsid w:val="0072541E"/>
    <w:rsid w:val="0074002C"/>
    <w:rsid w:val="007609B4"/>
    <w:rsid w:val="00773754"/>
    <w:rsid w:val="00776AFB"/>
    <w:rsid w:val="007839DF"/>
    <w:rsid w:val="007B490F"/>
    <w:rsid w:val="007C7D46"/>
    <w:rsid w:val="007E3AE5"/>
    <w:rsid w:val="007E6431"/>
    <w:rsid w:val="0082284B"/>
    <w:rsid w:val="00845071"/>
    <w:rsid w:val="00847BA4"/>
    <w:rsid w:val="00862B7F"/>
    <w:rsid w:val="00876E77"/>
    <w:rsid w:val="00877804"/>
    <w:rsid w:val="008A1B40"/>
    <w:rsid w:val="00934DE7"/>
    <w:rsid w:val="00944AB4"/>
    <w:rsid w:val="009679A9"/>
    <w:rsid w:val="009729A2"/>
    <w:rsid w:val="009744C2"/>
    <w:rsid w:val="009A0BF0"/>
    <w:rsid w:val="009B6EE5"/>
    <w:rsid w:val="009C3AFB"/>
    <w:rsid w:val="009C610E"/>
    <w:rsid w:val="009D7979"/>
    <w:rsid w:val="00A309C9"/>
    <w:rsid w:val="00A33295"/>
    <w:rsid w:val="00A34EFC"/>
    <w:rsid w:val="00A66B12"/>
    <w:rsid w:val="00A76CFD"/>
    <w:rsid w:val="00A8113B"/>
    <w:rsid w:val="00A91F5F"/>
    <w:rsid w:val="00AB23DA"/>
    <w:rsid w:val="00AB2E43"/>
    <w:rsid w:val="00AC338A"/>
    <w:rsid w:val="00AC6465"/>
    <w:rsid w:val="00B15B00"/>
    <w:rsid w:val="00B20EFE"/>
    <w:rsid w:val="00B31535"/>
    <w:rsid w:val="00B35B55"/>
    <w:rsid w:val="00B40F26"/>
    <w:rsid w:val="00B44B7E"/>
    <w:rsid w:val="00B623AE"/>
    <w:rsid w:val="00B77B62"/>
    <w:rsid w:val="00BA4675"/>
    <w:rsid w:val="00BA7E2A"/>
    <w:rsid w:val="00BC254B"/>
    <w:rsid w:val="00BC57C1"/>
    <w:rsid w:val="00C05691"/>
    <w:rsid w:val="00C76273"/>
    <w:rsid w:val="00C93C51"/>
    <w:rsid w:val="00CA13D8"/>
    <w:rsid w:val="00D14759"/>
    <w:rsid w:val="00D176F7"/>
    <w:rsid w:val="00D30C86"/>
    <w:rsid w:val="00D33BFA"/>
    <w:rsid w:val="00D451C8"/>
    <w:rsid w:val="00D62AE2"/>
    <w:rsid w:val="00D84FDB"/>
    <w:rsid w:val="00D9307E"/>
    <w:rsid w:val="00D94C6D"/>
    <w:rsid w:val="00DA673A"/>
    <w:rsid w:val="00DB0106"/>
    <w:rsid w:val="00DC5C16"/>
    <w:rsid w:val="00DE70FA"/>
    <w:rsid w:val="00E16104"/>
    <w:rsid w:val="00E4676B"/>
    <w:rsid w:val="00E51075"/>
    <w:rsid w:val="00E92079"/>
    <w:rsid w:val="00EA7716"/>
    <w:rsid w:val="00EC53A6"/>
    <w:rsid w:val="00ED4167"/>
    <w:rsid w:val="00EF165F"/>
    <w:rsid w:val="00F01969"/>
    <w:rsid w:val="00F06E94"/>
    <w:rsid w:val="00F20C7D"/>
    <w:rsid w:val="00F32602"/>
    <w:rsid w:val="00F55F17"/>
    <w:rsid w:val="00F93BBC"/>
    <w:rsid w:val="00FA4A01"/>
    <w:rsid w:val="00FA6374"/>
    <w:rsid w:val="00FB6E02"/>
    <w:rsid w:val="00FC1C6E"/>
    <w:rsid w:val="00FC3058"/>
    <w:rsid w:val="00FE05D3"/>
    <w:rsid w:val="00FE64C3"/>
    <w:rsid w:val="00FF146A"/>
    <w:rsid w:val="00FF47D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4675"/>
    <w:pPr>
      <w:spacing w:before="100" w:beforeAutospacing="1" w:after="119"/>
    </w:pPr>
  </w:style>
  <w:style w:type="paragraph" w:styleId="a4">
    <w:name w:val="No Spacing"/>
    <w:uiPriority w:val="99"/>
    <w:qFormat/>
    <w:rsid w:val="00BA4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C0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C0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basedOn w:val="a0"/>
    <w:uiPriority w:val="99"/>
    <w:qFormat/>
    <w:rsid w:val="000C04E7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unhideWhenUsed/>
    <w:rsid w:val="006C4F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F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03D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4675"/>
    <w:pPr>
      <w:spacing w:before="100" w:beforeAutospacing="1" w:after="119"/>
    </w:pPr>
  </w:style>
  <w:style w:type="paragraph" w:styleId="a4">
    <w:name w:val="No Spacing"/>
    <w:uiPriority w:val="99"/>
    <w:qFormat/>
    <w:rsid w:val="00BA4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C0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C0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basedOn w:val="a0"/>
    <w:uiPriority w:val="99"/>
    <w:qFormat/>
    <w:rsid w:val="000C04E7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unhideWhenUsed/>
    <w:rsid w:val="006C4F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F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03D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08AF-06AC-4FC3-BC6D-B6357A84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9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ДЕЙНЕРИС ТАРГАРИЕН</cp:lastModifiedBy>
  <cp:revision>187</cp:revision>
  <cp:lastPrinted>2024-02-12T11:33:00Z</cp:lastPrinted>
  <dcterms:created xsi:type="dcterms:W3CDTF">2018-09-12T07:29:00Z</dcterms:created>
  <dcterms:modified xsi:type="dcterms:W3CDTF">2024-02-12T11:38:00Z</dcterms:modified>
</cp:coreProperties>
</file>